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3428"/>
        <w:gridCol w:w="1228"/>
        <w:gridCol w:w="1256"/>
        <w:gridCol w:w="1475"/>
        <w:gridCol w:w="2002"/>
      </w:tblGrid>
      <w:tr w:rsidR="00025567" w:rsidRPr="00025567" w:rsidTr="00CF0C28">
        <w:trPr>
          <w:trHeight w:val="315"/>
        </w:trPr>
        <w:tc>
          <w:tcPr>
            <w:tcW w:w="0" w:type="auto"/>
            <w:tcBorders>
              <w:top w:val="nil"/>
              <w:left w:val="nil"/>
              <w:bottom w:val="nil"/>
              <w:right w:val="nil"/>
            </w:tcBorders>
            <w:shd w:val="clear" w:color="auto" w:fill="auto"/>
            <w:noWrap/>
            <w:vAlign w:val="bottom"/>
            <w:hideMark/>
          </w:tcPr>
          <w:p w:rsidR="00025567" w:rsidRPr="00025567" w:rsidRDefault="00025567" w:rsidP="00025567">
            <w:pPr>
              <w:spacing w:after="0" w:line="240" w:lineRule="auto"/>
              <w:rPr>
                <w:rFonts w:ascii="Times New Roman" w:eastAsia="Times New Roman" w:hAnsi="Times New Roman"/>
                <w:b/>
                <w:bCs/>
                <w:color w:val="000000"/>
                <w:sz w:val="24"/>
                <w:szCs w:val="24"/>
              </w:rPr>
            </w:pPr>
            <w:r w:rsidRPr="00025567">
              <w:rPr>
                <w:rFonts w:ascii="Times New Roman" w:eastAsia="Times New Roman" w:hAnsi="Times New Roman"/>
                <w:b/>
                <w:bCs/>
                <w:color w:val="000000"/>
                <w:sz w:val="24"/>
                <w:szCs w:val="24"/>
              </w:rPr>
              <w:t>Cơ quan báo cáo</w:t>
            </w:r>
          </w:p>
        </w:tc>
        <w:tc>
          <w:tcPr>
            <w:tcW w:w="0" w:type="auto"/>
            <w:gridSpan w:val="4"/>
            <w:tcBorders>
              <w:top w:val="nil"/>
              <w:left w:val="nil"/>
              <w:bottom w:val="nil"/>
              <w:right w:val="nil"/>
            </w:tcBorders>
            <w:shd w:val="clear" w:color="auto" w:fill="auto"/>
            <w:noWrap/>
            <w:vAlign w:val="center"/>
            <w:hideMark/>
          </w:tcPr>
          <w:p w:rsidR="00025567" w:rsidRPr="00025567" w:rsidRDefault="00025567" w:rsidP="00025567">
            <w:pPr>
              <w:spacing w:after="0" w:line="240" w:lineRule="auto"/>
              <w:jc w:val="right"/>
              <w:rPr>
                <w:rFonts w:ascii="Times New Roman" w:eastAsia="Times New Roman" w:hAnsi="Times New Roman"/>
                <w:b/>
                <w:bCs/>
                <w:color w:val="000000"/>
                <w:sz w:val="24"/>
                <w:szCs w:val="24"/>
              </w:rPr>
            </w:pPr>
            <w:r w:rsidRPr="00025567">
              <w:rPr>
                <w:rFonts w:ascii="Times New Roman" w:eastAsia="Times New Roman" w:hAnsi="Times New Roman"/>
                <w:b/>
                <w:bCs/>
                <w:color w:val="000000"/>
                <w:sz w:val="24"/>
                <w:szCs w:val="24"/>
              </w:rPr>
              <w:t>Ngày báo cáo: Ngày 12 tháng đầu quý sau quý báo cáo</w:t>
            </w:r>
          </w:p>
        </w:tc>
      </w:tr>
      <w:tr w:rsidR="00025567" w:rsidRPr="00025567" w:rsidTr="00025567">
        <w:trPr>
          <w:trHeight w:val="315"/>
        </w:trPr>
        <w:tc>
          <w:tcPr>
            <w:tcW w:w="0" w:type="auto"/>
            <w:tcBorders>
              <w:top w:val="nil"/>
              <w:left w:val="nil"/>
              <w:bottom w:val="nil"/>
              <w:right w:val="nil"/>
            </w:tcBorders>
            <w:shd w:val="clear" w:color="auto" w:fill="auto"/>
            <w:noWrap/>
            <w:vAlign w:val="bottom"/>
            <w:hideMark/>
          </w:tcPr>
          <w:p w:rsidR="00025567" w:rsidRPr="00025567" w:rsidRDefault="00025567" w:rsidP="00025567">
            <w:pPr>
              <w:spacing w:after="0" w:line="240" w:lineRule="auto"/>
              <w:jc w:val="right"/>
              <w:rPr>
                <w:rFonts w:ascii="Times New Roman" w:eastAsia="Times New Roman" w:hAnsi="Times New Roman"/>
                <w:b/>
                <w:bCs/>
                <w:color w:val="000000"/>
                <w:sz w:val="24"/>
                <w:szCs w:val="24"/>
              </w:rPr>
            </w:pPr>
          </w:p>
        </w:tc>
        <w:tc>
          <w:tcPr>
            <w:tcW w:w="0" w:type="auto"/>
            <w:tcBorders>
              <w:top w:val="nil"/>
              <w:left w:val="nil"/>
              <w:bottom w:val="nil"/>
              <w:right w:val="nil"/>
            </w:tcBorders>
            <w:shd w:val="clear" w:color="auto" w:fill="auto"/>
            <w:noWrap/>
            <w:vAlign w:val="center"/>
            <w:hideMark/>
          </w:tcPr>
          <w:p w:rsidR="00025567" w:rsidRPr="00025567" w:rsidRDefault="00025567" w:rsidP="00025567">
            <w:pPr>
              <w:spacing w:after="0" w:line="240" w:lineRule="auto"/>
              <w:rPr>
                <w:rFonts w:ascii="Times New Roman" w:eastAsia="Times New Roman" w:hAnsi="Times New Roman"/>
                <w:sz w:val="20"/>
                <w:szCs w:val="20"/>
              </w:rPr>
            </w:pPr>
          </w:p>
        </w:tc>
        <w:tc>
          <w:tcPr>
            <w:tcW w:w="0" w:type="auto"/>
            <w:tcBorders>
              <w:top w:val="nil"/>
              <w:left w:val="nil"/>
              <w:bottom w:val="nil"/>
              <w:right w:val="nil"/>
            </w:tcBorders>
            <w:shd w:val="clear" w:color="auto" w:fill="auto"/>
            <w:noWrap/>
            <w:vAlign w:val="center"/>
            <w:hideMark/>
          </w:tcPr>
          <w:p w:rsidR="00025567" w:rsidRPr="00025567" w:rsidRDefault="00025567" w:rsidP="00025567">
            <w:pPr>
              <w:spacing w:after="0" w:line="240" w:lineRule="auto"/>
              <w:jc w:val="center"/>
              <w:rPr>
                <w:rFonts w:ascii="Times New Roman" w:eastAsia="Times New Roman" w:hAnsi="Times New Roman"/>
                <w:sz w:val="20"/>
                <w:szCs w:val="20"/>
              </w:rPr>
            </w:pPr>
          </w:p>
        </w:tc>
        <w:tc>
          <w:tcPr>
            <w:tcW w:w="0" w:type="auto"/>
            <w:tcBorders>
              <w:top w:val="nil"/>
              <w:left w:val="nil"/>
              <w:bottom w:val="nil"/>
              <w:right w:val="nil"/>
            </w:tcBorders>
            <w:shd w:val="clear" w:color="auto" w:fill="auto"/>
            <w:noWrap/>
            <w:vAlign w:val="bottom"/>
            <w:hideMark/>
          </w:tcPr>
          <w:p w:rsidR="00025567" w:rsidRPr="00025567" w:rsidRDefault="00025567" w:rsidP="00025567">
            <w:pPr>
              <w:spacing w:after="0" w:line="240" w:lineRule="auto"/>
              <w:jc w:val="center"/>
              <w:rPr>
                <w:rFonts w:ascii="Times New Roman" w:eastAsia="Times New Roman" w:hAnsi="Times New Roman"/>
                <w:sz w:val="20"/>
                <w:szCs w:val="20"/>
              </w:rPr>
            </w:pPr>
          </w:p>
        </w:tc>
        <w:tc>
          <w:tcPr>
            <w:tcW w:w="0" w:type="auto"/>
            <w:tcBorders>
              <w:top w:val="nil"/>
              <w:left w:val="nil"/>
              <w:bottom w:val="nil"/>
              <w:right w:val="nil"/>
            </w:tcBorders>
            <w:shd w:val="clear" w:color="auto" w:fill="auto"/>
            <w:noWrap/>
            <w:vAlign w:val="center"/>
            <w:hideMark/>
          </w:tcPr>
          <w:p w:rsidR="00025567" w:rsidRPr="00025567" w:rsidRDefault="00025567" w:rsidP="00025567">
            <w:pPr>
              <w:spacing w:after="0" w:line="240" w:lineRule="auto"/>
              <w:rPr>
                <w:rFonts w:ascii="Times New Roman" w:eastAsia="Times New Roman" w:hAnsi="Times New Roman"/>
                <w:sz w:val="20"/>
                <w:szCs w:val="20"/>
              </w:rPr>
            </w:pPr>
          </w:p>
        </w:tc>
      </w:tr>
      <w:tr w:rsidR="00025567" w:rsidRPr="00025567" w:rsidTr="00025567">
        <w:trPr>
          <w:trHeight w:val="420"/>
        </w:trPr>
        <w:tc>
          <w:tcPr>
            <w:tcW w:w="0" w:type="auto"/>
            <w:gridSpan w:val="5"/>
            <w:tcBorders>
              <w:top w:val="nil"/>
              <w:left w:val="nil"/>
              <w:bottom w:val="nil"/>
              <w:right w:val="nil"/>
            </w:tcBorders>
            <w:shd w:val="clear" w:color="auto" w:fill="auto"/>
            <w:noWrap/>
            <w:vAlign w:val="center"/>
            <w:hideMark/>
          </w:tcPr>
          <w:p w:rsidR="00025567" w:rsidRPr="00025567" w:rsidRDefault="00025567" w:rsidP="00025567">
            <w:pPr>
              <w:spacing w:after="0" w:line="240" w:lineRule="auto"/>
              <w:jc w:val="right"/>
              <w:rPr>
                <w:rFonts w:ascii="Times New Roman" w:eastAsia="Times New Roman" w:hAnsi="Times New Roman"/>
                <w:sz w:val="20"/>
                <w:szCs w:val="20"/>
              </w:rPr>
            </w:pPr>
          </w:p>
        </w:tc>
      </w:tr>
      <w:tr w:rsidR="00025567" w:rsidRPr="00025567" w:rsidTr="00025567">
        <w:trPr>
          <w:trHeight w:val="375"/>
        </w:trPr>
        <w:tc>
          <w:tcPr>
            <w:tcW w:w="0" w:type="auto"/>
            <w:gridSpan w:val="5"/>
            <w:tcBorders>
              <w:top w:val="nil"/>
              <w:left w:val="nil"/>
              <w:bottom w:val="nil"/>
              <w:right w:val="nil"/>
            </w:tcBorders>
            <w:shd w:val="clear" w:color="auto" w:fill="auto"/>
            <w:noWrap/>
            <w:vAlign w:val="center"/>
            <w:hideMark/>
          </w:tcPr>
          <w:p w:rsidR="00025567" w:rsidRDefault="00025567" w:rsidP="00025567">
            <w:pPr>
              <w:spacing w:after="0" w:line="240" w:lineRule="auto"/>
              <w:jc w:val="center"/>
              <w:rPr>
                <w:rFonts w:ascii="Times New Roman" w:eastAsia="Times New Roman" w:hAnsi="Times New Roman"/>
                <w:b/>
                <w:bCs/>
                <w:color w:val="000000"/>
                <w:sz w:val="28"/>
                <w:szCs w:val="28"/>
              </w:rPr>
            </w:pPr>
            <w:r w:rsidRPr="00025567">
              <w:rPr>
                <w:rFonts w:ascii="Times New Roman" w:eastAsia="Times New Roman" w:hAnsi="Times New Roman"/>
                <w:b/>
                <w:bCs/>
                <w:color w:val="000000"/>
                <w:sz w:val="28"/>
                <w:szCs w:val="28"/>
              </w:rPr>
              <w:t xml:space="preserve">Biểu </w:t>
            </w:r>
            <w:r>
              <w:rPr>
                <w:rFonts w:ascii="Times New Roman" w:eastAsia="Times New Roman" w:hAnsi="Times New Roman"/>
                <w:b/>
                <w:bCs/>
                <w:color w:val="000000"/>
                <w:sz w:val="28"/>
                <w:szCs w:val="28"/>
              </w:rPr>
              <w:t xml:space="preserve">mẫu </w:t>
            </w:r>
            <w:r w:rsidRPr="00025567">
              <w:rPr>
                <w:rFonts w:ascii="Times New Roman" w:eastAsia="Times New Roman" w:hAnsi="Times New Roman"/>
                <w:b/>
                <w:bCs/>
                <w:color w:val="000000"/>
                <w:sz w:val="28"/>
                <w:szCs w:val="28"/>
              </w:rPr>
              <w:t>2</w:t>
            </w:r>
          </w:p>
          <w:p w:rsidR="00025567" w:rsidRPr="00025567" w:rsidRDefault="00025567" w:rsidP="00025567">
            <w:pPr>
              <w:spacing w:after="0" w:line="240" w:lineRule="auto"/>
              <w:jc w:val="center"/>
              <w:rPr>
                <w:rFonts w:ascii="Times New Roman" w:eastAsia="Times New Roman" w:hAnsi="Times New Roman"/>
                <w:b/>
                <w:bCs/>
                <w:color w:val="000000"/>
                <w:sz w:val="28"/>
                <w:szCs w:val="28"/>
              </w:rPr>
            </w:pPr>
            <w:r w:rsidRPr="00025567">
              <w:rPr>
                <w:rFonts w:ascii="Times New Roman" w:eastAsia="Times New Roman" w:hAnsi="Times New Roman"/>
                <w:b/>
                <w:bCs/>
                <w:color w:val="000000"/>
                <w:sz w:val="28"/>
                <w:szCs w:val="28"/>
              </w:rPr>
              <w:t xml:space="preserve">BÁO CÁO QUÝ VỀ TÌNH HÌNH THỰC HIỆN DỰ ÁN ĐẦU TƯ </w:t>
            </w:r>
          </w:p>
        </w:tc>
      </w:tr>
      <w:tr w:rsidR="00025567" w:rsidRPr="00025567" w:rsidTr="00025567">
        <w:trPr>
          <w:trHeight w:val="450"/>
        </w:trPr>
        <w:tc>
          <w:tcPr>
            <w:tcW w:w="0" w:type="auto"/>
            <w:gridSpan w:val="5"/>
            <w:tcBorders>
              <w:top w:val="nil"/>
              <w:left w:val="nil"/>
              <w:bottom w:val="nil"/>
              <w:right w:val="nil"/>
            </w:tcBorders>
            <w:shd w:val="clear" w:color="auto" w:fill="auto"/>
            <w:vAlign w:val="center"/>
            <w:hideMark/>
          </w:tcPr>
          <w:p w:rsidR="00025567" w:rsidRPr="00025567" w:rsidRDefault="00025567" w:rsidP="00025567">
            <w:pPr>
              <w:spacing w:after="0" w:line="240" w:lineRule="auto"/>
              <w:jc w:val="center"/>
              <w:rPr>
                <w:rFonts w:ascii="Times New Roman" w:eastAsia="Times New Roman" w:hAnsi="Times New Roman"/>
                <w:i/>
                <w:iCs/>
                <w:color w:val="000000"/>
                <w:sz w:val="24"/>
                <w:szCs w:val="24"/>
              </w:rPr>
            </w:pPr>
            <w:r w:rsidRPr="00025567">
              <w:rPr>
                <w:rFonts w:ascii="Times New Roman" w:eastAsia="Times New Roman" w:hAnsi="Times New Roman"/>
                <w:i/>
                <w:iCs/>
                <w:color w:val="000000"/>
                <w:sz w:val="24"/>
                <w:szCs w:val="24"/>
              </w:rPr>
              <w:t>(Doanh nghiệp có nhiều dự án thì mỗi dự án báo cáo 1 biểu riêng)</w:t>
            </w:r>
          </w:p>
        </w:tc>
      </w:tr>
      <w:tr w:rsidR="00025567" w:rsidRPr="00025567" w:rsidTr="00025567">
        <w:trPr>
          <w:trHeight w:val="345"/>
        </w:trPr>
        <w:tc>
          <w:tcPr>
            <w:tcW w:w="0" w:type="auto"/>
            <w:gridSpan w:val="5"/>
            <w:tcBorders>
              <w:top w:val="nil"/>
              <w:left w:val="nil"/>
              <w:bottom w:val="nil"/>
              <w:right w:val="nil"/>
            </w:tcBorders>
            <w:shd w:val="clear" w:color="auto" w:fill="auto"/>
            <w:noWrap/>
            <w:vAlign w:val="center"/>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Quý…. năm ….)</w:t>
            </w:r>
          </w:p>
        </w:tc>
      </w:tr>
      <w:tr w:rsidR="00025567" w:rsidRPr="00025567" w:rsidTr="00025567">
        <w:trPr>
          <w:trHeight w:val="645"/>
        </w:trPr>
        <w:tc>
          <w:tcPr>
            <w:tcW w:w="0" w:type="auto"/>
            <w:gridSpan w:val="5"/>
            <w:tcBorders>
              <w:top w:val="nil"/>
              <w:left w:val="nil"/>
              <w:bottom w:val="double" w:sz="6" w:space="0" w:color="auto"/>
              <w:right w:val="nil"/>
            </w:tcBorders>
            <w:shd w:val="clear" w:color="auto" w:fill="auto"/>
            <w:noWrap/>
            <w:vAlign w:val="center"/>
            <w:hideMark/>
          </w:tcPr>
          <w:p w:rsidR="00025567" w:rsidRPr="00025567" w:rsidRDefault="00025567" w:rsidP="00025567">
            <w:pPr>
              <w:spacing w:after="0" w:line="240" w:lineRule="auto"/>
              <w:rPr>
                <w:rFonts w:ascii="Times New Roman" w:eastAsia="Times New Roman" w:hAnsi="Times New Roman"/>
                <w:b/>
                <w:bCs/>
                <w:color w:val="000000"/>
                <w:sz w:val="24"/>
                <w:szCs w:val="24"/>
              </w:rPr>
            </w:pPr>
            <w:r w:rsidRPr="00025567">
              <w:rPr>
                <w:rFonts w:ascii="Times New Roman" w:eastAsia="Times New Roman" w:hAnsi="Times New Roman"/>
                <w:b/>
                <w:bCs/>
                <w:color w:val="000000"/>
                <w:sz w:val="24"/>
                <w:szCs w:val="24"/>
              </w:rPr>
              <w:t>Phần I: Thông tin chung về dự án đầu tư</w:t>
            </w:r>
          </w:p>
        </w:tc>
      </w:tr>
      <w:tr w:rsidR="00025567" w:rsidRPr="00025567" w:rsidTr="00025567">
        <w:trPr>
          <w:trHeight w:val="315"/>
        </w:trPr>
        <w:tc>
          <w:tcPr>
            <w:tcW w:w="0" w:type="auto"/>
            <w:tcBorders>
              <w:top w:val="nil"/>
              <w:left w:val="double" w:sz="6" w:space="0" w:color="auto"/>
              <w:bottom w:val="single" w:sz="4" w:space="0" w:color="auto"/>
              <w:right w:val="single" w:sz="4" w:space="0" w:color="auto"/>
            </w:tcBorders>
            <w:shd w:val="clear" w:color="auto" w:fill="auto"/>
            <w:vAlign w:val="bottom"/>
            <w:hideMark/>
          </w:tcPr>
          <w:p w:rsidR="00025567" w:rsidRPr="00025567" w:rsidRDefault="00025567" w:rsidP="00025567">
            <w:pPr>
              <w:spacing w:after="0" w:line="240" w:lineRule="auto"/>
              <w:rPr>
                <w:rFonts w:ascii="Times New Roman" w:eastAsia="Times New Roman" w:hAnsi="Times New Roman"/>
                <w:sz w:val="24"/>
                <w:szCs w:val="24"/>
              </w:rPr>
            </w:pPr>
            <w:r w:rsidRPr="00025567">
              <w:rPr>
                <w:rFonts w:ascii="Times New Roman" w:eastAsia="Times New Roman" w:hAnsi="Times New Roman"/>
                <w:sz w:val="24"/>
                <w:szCs w:val="24"/>
              </w:rPr>
              <w:t>Tên dự án / Tên Hợp đồng BCC</w:t>
            </w:r>
          </w:p>
        </w:tc>
        <w:tc>
          <w:tcPr>
            <w:tcW w:w="0" w:type="auto"/>
            <w:gridSpan w:val="4"/>
            <w:tcBorders>
              <w:top w:val="double" w:sz="6" w:space="0" w:color="auto"/>
              <w:left w:val="nil"/>
              <w:bottom w:val="single" w:sz="4" w:space="0" w:color="auto"/>
              <w:right w:val="double" w:sz="6" w:space="0" w:color="000000"/>
            </w:tcBorders>
            <w:shd w:val="clear" w:color="auto" w:fill="auto"/>
            <w:vAlign w:val="bottom"/>
            <w:hideMark/>
          </w:tcPr>
          <w:p w:rsidR="00025567" w:rsidRPr="00025567" w:rsidRDefault="00025567" w:rsidP="00025567">
            <w:pPr>
              <w:spacing w:after="0" w:line="240" w:lineRule="auto"/>
              <w:jc w:val="center"/>
              <w:rPr>
                <w:rFonts w:ascii="Times New Roman" w:eastAsia="Times New Roman" w:hAnsi="Times New Roman"/>
                <w:sz w:val="24"/>
                <w:szCs w:val="24"/>
              </w:rPr>
            </w:pPr>
            <w:r w:rsidRPr="00025567">
              <w:rPr>
                <w:rFonts w:ascii="Times New Roman" w:eastAsia="Times New Roman" w:hAnsi="Times New Roman"/>
                <w:sz w:val="24"/>
                <w:szCs w:val="24"/>
              </w:rPr>
              <w:t> </w:t>
            </w:r>
          </w:p>
        </w:tc>
      </w:tr>
      <w:tr w:rsidR="00025567" w:rsidRPr="00025567" w:rsidTr="00025567">
        <w:trPr>
          <w:trHeight w:val="315"/>
        </w:trPr>
        <w:tc>
          <w:tcPr>
            <w:tcW w:w="0" w:type="auto"/>
            <w:tcBorders>
              <w:top w:val="nil"/>
              <w:left w:val="double" w:sz="6" w:space="0" w:color="auto"/>
              <w:bottom w:val="single" w:sz="4" w:space="0" w:color="auto"/>
              <w:right w:val="single" w:sz="4" w:space="0" w:color="auto"/>
            </w:tcBorders>
            <w:shd w:val="clear" w:color="auto" w:fill="auto"/>
            <w:vAlign w:val="center"/>
            <w:hideMark/>
          </w:tcPr>
          <w:p w:rsidR="00025567" w:rsidRPr="00025567" w:rsidRDefault="00025567" w:rsidP="00025567">
            <w:pPr>
              <w:spacing w:after="0" w:line="240" w:lineRule="auto"/>
              <w:rPr>
                <w:rFonts w:ascii="Times New Roman" w:eastAsia="Times New Roman" w:hAnsi="Times New Roman"/>
                <w:sz w:val="24"/>
                <w:szCs w:val="24"/>
              </w:rPr>
            </w:pPr>
            <w:r w:rsidRPr="00025567">
              <w:rPr>
                <w:rFonts w:ascii="Times New Roman" w:eastAsia="Times New Roman" w:hAnsi="Times New Roman"/>
                <w:sz w:val="24"/>
                <w:szCs w:val="24"/>
              </w:rPr>
              <w:t>Mã số dự án/ Số GCNĐT</w:t>
            </w:r>
          </w:p>
        </w:tc>
        <w:tc>
          <w:tcPr>
            <w:tcW w:w="0" w:type="auto"/>
            <w:gridSpan w:val="2"/>
            <w:tcBorders>
              <w:top w:val="single" w:sz="4" w:space="0" w:color="auto"/>
              <w:left w:val="nil"/>
              <w:bottom w:val="single" w:sz="4" w:space="0" w:color="auto"/>
              <w:right w:val="single" w:sz="4" w:space="0" w:color="auto"/>
            </w:tcBorders>
            <w:shd w:val="clear" w:color="auto" w:fill="auto"/>
            <w:vAlign w:val="bottom"/>
            <w:hideMark/>
          </w:tcPr>
          <w:p w:rsidR="00025567" w:rsidRPr="00025567" w:rsidRDefault="00025567" w:rsidP="00025567">
            <w:pPr>
              <w:spacing w:after="0" w:line="240" w:lineRule="auto"/>
              <w:jc w:val="center"/>
              <w:rPr>
                <w:rFonts w:ascii="Times New Roman" w:eastAsia="Times New Roman" w:hAnsi="Times New Roman"/>
                <w:sz w:val="24"/>
                <w:szCs w:val="24"/>
              </w:rPr>
            </w:pPr>
            <w:r w:rsidRPr="00025567">
              <w:rPr>
                <w:rFonts w:ascii="Times New Roman" w:eastAsia="Times New Roman" w:hAnsi="Times New Roman"/>
                <w:sz w:val="24"/>
                <w:szCs w:val="24"/>
              </w:rPr>
              <w:t> </w:t>
            </w:r>
          </w:p>
        </w:tc>
        <w:tc>
          <w:tcPr>
            <w:tcW w:w="0" w:type="auto"/>
            <w:tcBorders>
              <w:top w:val="nil"/>
              <w:left w:val="nil"/>
              <w:bottom w:val="single" w:sz="4" w:space="0" w:color="auto"/>
              <w:right w:val="single" w:sz="4" w:space="0" w:color="auto"/>
            </w:tcBorders>
            <w:shd w:val="clear" w:color="auto" w:fill="auto"/>
            <w:vAlign w:val="center"/>
            <w:hideMark/>
          </w:tcPr>
          <w:p w:rsidR="00025567" w:rsidRPr="00025567" w:rsidRDefault="00025567" w:rsidP="00025567">
            <w:pPr>
              <w:spacing w:after="0" w:line="240" w:lineRule="auto"/>
              <w:jc w:val="center"/>
              <w:rPr>
                <w:rFonts w:ascii="Times New Roman" w:eastAsia="Times New Roman" w:hAnsi="Times New Roman"/>
                <w:sz w:val="24"/>
                <w:szCs w:val="24"/>
              </w:rPr>
            </w:pPr>
            <w:r w:rsidRPr="00025567">
              <w:rPr>
                <w:rFonts w:ascii="Times New Roman" w:eastAsia="Times New Roman" w:hAnsi="Times New Roman"/>
                <w:sz w:val="24"/>
                <w:szCs w:val="24"/>
              </w:rPr>
              <w:t xml:space="preserve">Ngày cấp: </w:t>
            </w:r>
          </w:p>
        </w:tc>
        <w:tc>
          <w:tcPr>
            <w:tcW w:w="0" w:type="auto"/>
            <w:tcBorders>
              <w:top w:val="nil"/>
              <w:left w:val="nil"/>
              <w:bottom w:val="single" w:sz="4" w:space="0" w:color="auto"/>
              <w:right w:val="double" w:sz="6" w:space="0" w:color="auto"/>
            </w:tcBorders>
            <w:shd w:val="clear" w:color="auto" w:fill="auto"/>
            <w:vAlign w:val="center"/>
            <w:hideMark/>
          </w:tcPr>
          <w:p w:rsidR="00025567" w:rsidRPr="00025567" w:rsidRDefault="00025567" w:rsidP="00025567">
            <w:pPr>
              <w:spacing w:after="0" w:line="240" w:lineRule="auto"/>
              <w:jc w:val="center"/>
              <w:rPr>
                <w:rFonts w:ascii="Times New Roman" w:eastAsia="Times New Roman" w:hAnsi="Times New Roman"/>
                <w:sz w:val="24"/>
                <w:szCs w:val="24"/>
              </w:rPr>
            </w:pPr>
            <w:r w:rsidRPr="00025567">
              <w:rPr>
                <w:rFonts w:ascii="Times New Roman" w:eastAsia="Times New Roman" w:hAnsi="Times New Roman"/>
                <w:sz w:val="24"/>
                <w:szCs w:val="24"/>
              </w:rPr>
              <w:t> </w:t>
            </w:r>
          </w:p>
        </w:tc>
      </w:tr>
      <w:tr w:rsidR="00025567" w:rsidRPr="00025567" w:rsidTr="00025567">
        <w:trPr>
          <w:trHeight w:val="405"/>
        </w:trPr>
        <w:tc>
          <w:tcPr>
            <w:tcW w:w="0" w:type="auto"/>
            <w:tcBorders>
              <w:top w:val="nil"/>
              <w:left w:val="double" w:sz="6" w:space="0" w:color="auto"/>
              <w:bottom w:val="single" w:sz="4" w:space="0" w:color="auto"/>
              <w:right w:val="single" w:sz="4" w:space="0" w:color="auto"/>
            </w:tcBorders>
            <w:shd w:val="clear" w:color="auto" w:fill="auto"/>
            <w:vAlign w:val="bottom"/>
            <w:hideMark/>
          </w:tcPr>
          <w:p w:rsidR="00025567" w:rsidRPr="00025567" w:rsidRDefault="00025567" w:rsidP="00025567">
            <w:pPr>
              <w:spacing w:after="0" w:line="240" w:lineRule="auto"/>
              <w:rPr>
                <w:rFonts w:ascii="Times New Roman" w:eastAsia="Times New Roman" w:hAnsi="Times New Roman"/>
                <w:sz w:val="24"/>
                <w:szCs w:val="24"/>
              </w:rPr>
            </w:pPr>
            <w:r w:rsidRPr="00025567">
              <w:rPr>
                <w:rFonts w:ascii="Times New Roman" w:eastAsia="Times New Roman" w:hAnsi="Times New Roman"/>
                <w:sz w:val="24"/>
                <w:szCs w:val="24"/>
              </w:rPr>
              <w:t xml:space="preserve">Cơ quan cấp GCNĐKĐT: </w:t>
            </w:r>
          </w:p>
        </w:tc>
        <w:tc>
          <w:tcPr>
            <w:tcW w:w="0" w:type="auto"/>
            <w:gridSpan w:val="4"/>
            <w:tcBorders>
              <w:top w:val="single" w:sz="4" w:space="0" w:color="auto"/>
              <w:left w:val="nil"/>
              <w:bottom w:val="single" w:sz="4" w:space="0" w:color="auto"/>
              <w:right w:val="double" w:sz="6" w:space="0" w:color="000000"/>
            </w:tcBorders>
            <w:shd w:val="clear" w:color="auto" w:fill="auto"/>
            <w:vAlign w:val="bottom"/>
            <w:hideMark/>
          </w:tcPr>
          <w:p w:rsidR="00025567" w:rsidRPr="00025567" w:rsidRDefault="00025567" w:rsidP="00025567">
            <w:pPr>
              <w:spacing w:after="0" w:line="240" w:lineRule="auto"/>
              <w:jc w:val="center"/>
              <w:rPr>
                <w:rFonts w:ascii="Times New Roman" w:eastAsia="Times New Roman" w:hAnsi="Times New Roman"/>
                <w:sz w:val="24"/>
                <w:szCs w:val="24"/>
              </w:rPr>
            </w:pPr>
            <w:r w:rsidRPr="00025567">
              <w:rPr>
                <w:rFonts w:ascii="Times New Roman" w:eastAsia="Times New Roman" w:hAnsi="Times New Roman"/>
                <w:sz w:val="24"/>
                <w:szCs w:val="24"/>
              </w:rPr>
              <w:t> </w:t>
            </w:r>
          </w:p>
        </w:tc>
      </w:tr>
      <w:tr w:rsidR="00025567" w:rsidRPr="00025567" w:rsidTr="00025567">
        <w:trPr>
          <w:trHeight w:val="375"/>
        </w:trPr>
        <w:tc>
          <w:tcPr>
            <w:tcW w:w="0" w:type="auto"/>
            <w:tcBorders>
              <w:top w:val="nil"/>
              <w:left w:val="double" w:sz="6" w:space="0" w:color="auto"/>
              <w:bottom w:val="single" w:sz="4" w:space="0" w:color="auto"/>
              <w:right w:val="single" w:sz="4" w:space="0" w:color="auto"/>
            </w:tcBorders>
            <w:shd w:val="clear" w:color="auto" w:fill="auto"/>
            <w:noWrap/>
            <w:vAlign w:val="bottom"/>
            <w:hideMark/>
          </w:tcPr>
          <w:p w:rsidR="00025567" w:rsidRPr="00025567" w:rsidRDefault="00025567" w:rsidP="00025567">
            <w:pPr>
              <w:spacing w:after="0" w:line="240" w:lineRule="auto"/>
              <w:rPr>
                <w:rFonts w:ascii="Times New Roman" w:eastAsia="Times New Roman" w:hAnsi="Times New Roman"/>
                <w:sz w:val="24"/>
                <w:szCs w:val="24"/>
              </w:rPr>
            </w:pPr>
            <w:r w:rsidRPr="00025567">
              <w:rPr>
                <w:rFonts w:ascii="Times New Roman" w:eastAsia="Times New Roman" w:hAnsi="Times New Roman"/>
                <w:sz w:val="24"/>
                <w:szCs w:val="24"/>
              </w:rPr>
              <w:t xml:space="preserve">Địa điểm dự án: </w:t>
            </w:r>
          </w:p>
        </w:tc>
        <w:tc>
          <w:tcPr>
            <w:tcW w:w="0" w:type="auto"/>
            <w:gridSpan w:val="4"/>
            <w:tcBorders>
              <w:top w:val="single" w:sz="4" w:space="0" w:color="auto"/>
              <w:left w:val="nil"/>
              <w:bottom w:val="single" w:sz="4" w:space="0" w:color="auto"/>
              <w:right w:val="double" w:sz="6" w:space="0" w:color="000000"/>
            </w:tcBorders>
            <w:shd w:val="clear" w:color="auto" w:fill="auto"/>
            <w:noWrap/>
            <w:vAlign w:val="bottom"/>
            <w:hideMark/>
          </w:tcPr>
          <w:p w:rsidR="00025567" w:rsidRPr="00025567" w:rsidRDefault="00025567" w:rsidP="00025567">
            <w:pPr>
              <w:spacing w:after="0" w:line="240" w:lineRule="auto"/>
              <w:jc w:val="center"/>
              <w:rPr>
                <w:rFonts w:ascii="Times New Roman" w:eastAsia="Times New Roman" w:hAnsi="Times New Roman"/>
                <w:sz w:val="24"/>
                <w:szCs w:val="24"/>
              </w:rPr>
            </w:pPr>
            <w:r w:rsidRPr="00025567">
              <w:rPr>
                <w:rFonts w:ascii="Times New Roman" w:eastAsia="Times New Roman" w:hAnsi="Times New Roman"/>
                <w:sz w:val="24"/>
                <w:szCs w:val="24"/>
              </w:rPr>
              <w:t> </w:t>
            </w:r>
          </w:p>
        </w:tc>
      </w:tr>
      <w:tr w:rsidR="00025567" w:rsidRPr="00025567" w:rsidTr="00025567">
        <w:trPr>
          <w:trHeight w:val="330"/>
        </w:trPr>
        <w:tc>
          <w:tcPr>
            <w:tcW w:w="0" w:type="auto"/>
            <w:tcBorders>
              <w:top w:val="nil"/>
              <w:left w:val="double" w:sz="6" w:space="0" w:color="auto"/>
              <w:bottom w:val="single" w:sz="4" w:space="0" w:color="auto"/>
              <w:right w:val="single" w:sz="4" w:space="0" w:color="auto"/>
            </w:tcBorders>
            <w:shd w:val="clear" w:color="auto" w:fill="auto"/>
            <w:noWrap/>
            <w:vAlign w:val="bottom"/>
            <w:hideMark/>
          </w:tcPr>
          <w:p w:rsidR="00025567" w:rsidRPr="00025567" w:rsidRDefault="00025567" w:rsidP="00025567">
            <w:pPr>
              <w:spacing w:after="0" w:line="240" w:lineRule="auto"/>
              <w:rPr>
                <w:rFonts w:ascii="Times New Roman" w:eastAsia="Times New Roman" w:hAnsi="Times New Roman"/>
                <w:sz w:val="24"/>
                <w:szCs w:val="24"/>
              </w:rPr>
            </w:pPr>
            <w:r w:rsidRPr="00025567">
              <w:rPr>
                <w:rFonts w:ascii="Times New Roman" w:eastAsia="Times New Roman" w:hAnsi="Times New Roman"/>
                <w:sz w:val="24"/>
                <w:szCs w:val="24"/>
              </w:rPr>
              <w:t>Tổng vốn đầu tư đăng ký</w:t>
            </w:r>
          </w:p>
        </w:tc>
        <w:tc>
          <w:tcPr>
            <w:tcW w:w="0" w:type="auto"/>
            <w:gridSpan w:val="4"/>
            <w:tcBorders>
              <w:top w:val="single" w:sz="4" w:space="0" w:color="auto"/>
              <w:left w:val="nil"/>
              <w:bottom w:val="single" w:sz="4" w:space="0" w:color="auto"/>
              <w:right w:val="double" w:sz="6" w:space="0" w:color="000000"/>
            </w:tcBorders>
            <w:shd w:val="clear" w:color="auto" w:fill="auto"/>
            <w:noWrap/>
            <w:vAlign w:val="bottom"/>
            <w:hideMark/>
          </w:tcPr>
          <w:p w:rsidR="00025567" w:rsidRPr="00025567" w:rsidRDefault="00025567" w:rsidP="00025567">
            <w:pPr>
              <w:spacing w:after="0" w:line="240" w:lineRule="auto"/>
              <w:jc w:val="center"/>
              <w:rPr>
                <w:rFonts w:ascii="Times New Roman" w:eastAsia="Times New Roman" w:hAnsi="Times New Roman"/>
                <w:sz w:val="24"/>
                <w:szCs w:val="24"/>
              </w:rPr>
            </w:pPr>
            <w:r w:rsidRPr="00025567">
              <w:rPr>
                <w:rFonts w:ascii="Times New Roman" w:eastAsia="Times New Roman" w:hAnsi="Times New Roman"/>
                <w:sz w:val="24"/>
                <w:szCs w:val="24"/>
              </w:rPr>
              <w:t> </w:t>
            </w:r>
          </w:p>
        </w:tc>
      </w:tr>
      <w:tr w:rsidR="00025567" w:rsidRPr="00025567" w:rsidTr="00025567">
        <w:trPr>
          <w:trHeight w:val="330"/>
        </w:trPr>
        <w:tc>
          <w:tcPr>
            <w:tcW w:w="0" w:type="auto"/>
            <w:tcBorders>
              <w:top w:val="nil"/>
              <w:left w:val="double" w:sz="6" w:space="0" w:color="auto"/>
              <w:bottom w:val="single" w:sz="4" w:space="0" w:color="auto"/>
              <w:right w:val="single" w:sz="4" w:space="0" w:color="auto"/>
            </w:tcBorders>
            <w:shd w:val="clear" w:color="auto" w:fill="auto"/>
            <w:vAlign w:val="center"/>
            <w:hideMark/>
          </w:tcPr>
          <w:p w:rsidR="00025567" w:rsidRPr="00025567" w:rsidRDefault="00025567" w:rsidP="00025567">
            <w:pPr>
              <w:spacing w:after="0" w:line="240" w:lineRule="auto"/>
              <w:rPr>
                <w:rFonts w:ascii="Times New Roman" w:eastAsia="Times New Roman" w:hAnsi="Times New Roman"/>
                <w:sz w:val="24"/>
                <w:szCs w:val="24"/>
              </w:rPr>
            </w:pPr>
            <w:r w:rsidRPr="00025567">
              <w:rPr>
                <w:rFonts w:ascii="Times New Roman" w:eastAsia="Times New Roman" w:hAnsi="Times New Roman"/>
                <w:sz w:val="24"/>
                <w:szCs w:val="24"/>
              </w:rPr>
              <w:t>Tên tổ chức kinh tế thực hiện dự án:</w:t>
            </w:r>
          </w:p>
        </w:tc>
        <w:tc>
          <w:tcPr>
            <w:tcW w:w="0" w:type="auto"/>
            <w:gridSpan w:val="4"/>
            <w:tcBorders>
              <w:top w:val="single" w:sz="4" w:space="0" w:color="auto"/>
              <w:left w:val="nil"/>
              <w:bottom w:val="single" w:sz="4" w:space="0" w:color="auto"/>
              <w:right w:val="double" w:sz="6" w:space="0" w:color="000000"/>
            </w:tcBorders>
            <w:shd w:val="clear" w:color="auto" w:fill="auto"/>
            <w:vAlign w:val="center"/>
            <w:hideMark/>
          </w:tcPr>
          <w:p w:rsidR="00025567" w:rsidRPr="00025567" w:rsidRDefault="00025567" w:rsidP="00025567">
            <w:pPr>
              <w:spacing w:after="0" w:line="240" w:lineRule="auto"/>
              <w:jc w:val="center"/>
              <w:rPr>
                <w:rFonts w:ascii="Times New Roman" w:eastAsia="Times New Roman" w:hAnsi="Times New Roman"/>
                <w:sz w:val="24"/>
                <w:szCs w:val="24"/>
              </w:rPr>
            </w:pPr>
            <w:r w:rsidRPr="00025567">
              <w:rPr>
                <w:rFonts w:ascii="Times New Roman" w:eastAsia="Times New Roman" w:hAnsi="Times New Roman"/>
                <w:sz w:val="24"/>
                <w:szCs w:val="24"/>
              </w:rPr>
              <w:t> </w:t>
            </w:r>
          </w:p>
        </w:tc>
      </w:tr>
      <w:tr w:rsidR="00025567" w:rsidRPr="00025567" w:rsidTr="00025567">
        <w:trPr>
          <w:trHeight w:val="315"/>
        </w:trPr>
        <w:tc>
          <w:tcPr>
            <w:tcW w:w="0" w:type="auto"/>
            <w:tcBorders>
              <w:top w:val="nil"/>
              <w:left w:val="double" w:sz="6" w:space="0" w:color="auto"/>
              <w:bottom w:val="single" w:sz="4" w:space="0" w:color="auto"/>
              <w:right w:val="single" w:sz="4" w:space="0" w:color="auto"/>
            </w:tcBorders>
            <w:shd w:val="clear" w:color="auto" w:fill="auto"/>
            <w:vAlign w:val="center"/>
            <w:hideMark/>
          </w:tcPr>
          <w:p w:rsidR="00025567" w:rsidRPr="00025567" w:rsidRDefault="00025567" w:rsidP="00025567">
            <w:pPr>
              <w:spacing w:after="0" w:line="240" w:lineRule="auto"/>
              <w:rPr>
                <w:rFonts w:ascii="Times New Roman" w:eastAsia="Times New Roman" w:hAnsi="Times New Roman"/>
                <w:sz w:val="24"/>
                <w:szCs w:val="24"/>
              </w:rPr>
            </w:pPr>
            <w:r w:rsidRPr="00025567">
              <w:rPr>
                <w:rFonts w:ascii="Times New Roman" w:eastAsia="Times New Roman" w:hAnsi="Times New Roman"/>
                <w:sz w:val="24"/>
                <w:szCs w:val="24"/>
              </w:rPr>
              <w:t>Mã số doanh nghiệp:</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rsidR="00025567" w:rsidRPr="00025567" w:rsidRDefault="00025567" w:rsidP="00025567">
            <w:pPr>
              <w:spacing w:after="0" w:line="240" w:lineRule="auto"/>
              <w:jc w:val="center"/>
              <w:rPr>
                <w:rFonts w:ascii="Times New Roman" w:eastAsia="Times New Roman" w:hAnsi="Times New Roman"/>
                <w:sz w:val="24"/>
                <w:szCs w:val="24"/>
              </w:rPr>
            </w:pPr>
            <w:r w:rsidRPr="00025567">
              <w:rPr>
                <w:rFonts w:ascii="Times New Roman" w:eastAsia="Times New Roman" w:hAnsi="Times New Roman"/>
                <w:sz w:val="24"/>
                <w:szCs w:val="24"/>
              </w:rPr>
              <w:t> </w:t>
            </w:r>
          </w:p>
        </w:tc>
        <w:tc>
          <w:tcPr>
            <w:tcW w:w="0" w:type="auto"/>
            <w:tcBorders>
              <w:top w:val="nil"/>
              <w:left w:val="nil"/>
              <w:bottom w:val="single" w:sz="4" w:space="0" w:color="auto"/>
              <w:right w:val="single" w:sz="4" w:space="0" w:color="auto"/>
            </w:tcBorders>
            <w:shd w:val="clear" w:color="auto" w:fill="auto"/>
            <w:vAlign w:val="center"/>
            <w:hideMark/>
          </w:tcPr>
          <w:p w:rsidR="00025567" w:rsidRPr="00025567" w:rsidRDefault="00025567" w:rsidP="00025567">
            <w:pPr>
              <w:spacing w:after="0" w:line="240" w:lineRule="auto"/>
              <w:rPr>
                <w:rFonts w:ascii="Times New Roman" w:eastAsia="Times New Roman" w:hAnsi="Times New Roman"/>
                <w:sz w:val="24"/>
                <w:szCs w:val="24"/>
              </w:rPr>
            </w:pPr>
            <w:r w:rsidRPr="00025567">
              <w:rPr>
                <w:rFonts w:ascii="Times New Roman" w:eastAsia="Times New Roman" w:hAnsi="Times New Roman"/>
                <w:sz w:val="24"/>
                <w:szCs w:val="24"/>
              </w:rPr>
              <w:t>Ngày cấp lần đầu:</w:t>
            </w:r>
          </w:p>
        </w:tc>
        <w:tc>
          <w:tcPr>
            <w:tcW w:w="0" w:type="auto"/>
            <w:tcBorders>
              <w:top w:val="nil"/>
              <w:left w:val="nil"/>
              <w:bottom w:val="single" w:sz="4" w:space="0" w:color="auto"/>
              <w:right w:val="double" w:sz="6" w:space="0" w:color="auto"/>
            </w:tcBorders>
            <w:shd w:val="clear" w:color="auto" w:fill="auto"/>
            <w:vAlign w:val="center"/>
            <w:hideMark/>
          </w:tcPr>
          <w:p w:rsidR="00025567" w:rsidRPr="00025567" w:rsidRDefault="00025567" w:rsidP="00025567">
            <w:pPr>
              <w:spacing w:after="0" w:line="240" w:lineRule="auto"/>
              <w:rPr>
                <w:rFonts w:ascii="Times New Roman" w:eastAsia="Times New Roman" w:hAnsi="Times New Roman"/>
                <w:sz w:val="24"/>
                <w:szCs w:val="24"/>
              </w:rPr>
            </w:pPr>
            <w:r w:rsidRPr="00025567">
              <w:rPr>
                <w:rFonts w:ascii="Times New Roman" w:eastAsia="Times New Roman" w:hAnsi="Times New Roman"/>
                <w:sz w:val="24"/>
                <w:szCs w:val="24"/>
              </w:rPr>
              <w:t> </w:t>
            </w:r>
          </w:p>
        </w:tc>
      </w:tr>
      <w:tr w:rsidR="00025567" w:rsidRPr="00025567" w:rsidTr="00025567">
        <w:trPr>
          <w:trHeight w:val="315"/>
        </w:trPr>
        <w:tc>
          <w:tcPr>
            <w:tcW w:w="0" w:type="auto"/>
            <w:tcBorders>
              <w:top w:val="nil"/>
              <w:left w:val="double" w:sz="6" w:space="0" w:color="auto"/>
              <w:bottom w:val="single" w:sz="4" w:space="0" w:color="auto"/>
              <w:right w:val="single" w:sz="4" w:space="0" w:color="auto"/>
            </w:tcBorders>
            <w:shd w:val="clear" w:color="auto" w:fill="auto"/>
            <w:vAlign w:val="center"/>
            <w:hideMark/>
          </w:tcPr>
          <w:p w:rsidR="00025567" w:rsidRPr="00025567" w:rsidRDefault="00025567" w:rsidP="00025567">
            <w:pPr>
              <w:spacing w:after="0" w:line="240" w:lineRule="auto"/>
              <w:rPr>
                <w:rFonts w:ascii="Times New Roman" w:eastAsia="Times New Roman" w:hAnsi="Times New Roman"/>
                <w:sz w:val="24"/>
                <w:szCs w:val="24"/>
              </w:rPr>
            </w:pPr>
            <w:r w:rsidRPr="00025567">
              <w:rPr>
                <w:rFonts w:ascii="Times New Roman" w:eastAsia="Times New Roman" w:hAnsi="Times New Roman"/>
                <w:sz w:val="24"/>
                <w:szCs w:val="24"/>
              </w:rPr>
              <w:t xml:space="preserve">Mã số thuế: </w:t>
            </w:r>
          </w:p>
        </w:tc>
        <w:tc>
          <w:tcPr>
            <w:tcW w:w="0" w:type="auto"/>
            <w:gridSpan w:val="4"/>
            <w:tcBorders>
              <w:top w:val="single" w:sz="4" w:space="0" w:color="auto"/>
              <w:left w:val="nil"/>
              <w:bottom w:val="single" w:sz="4" w:space="0" w:color="auto"/>
              <w:right w:val="double" w:sz="6" w:space="0" w:color="000000"/>
            </w:tcBorders>
            <w:shd w:val="clear" w:color="auto" w:fill="auto"/>
            <w:vAlign w:val="center"/>
            <w:hideMark/>
          </w:tcPr>
          <w:p w:rsidR="00025567" w:rsidRPr="00025567" w:rsidRDefault="00025567" w:rsidP="00025567">
            <w:pPr>
              <w:spacing w:after="0" w:line="240" w:lineRule="auto"/>
              <w:jc w:val="center"/>
              <w:rPr>
                <w:rFonts w:ascii="Times New Roman" w:eastAsia="Times New Roman" w:hAnsi="Times New Roman"/>
                <w:sz w:val="24"/>
                <w:szCs w:val="24"/>
              </w:rPr>
            </w:pPr>
            <w:r w:rsidRPr="00025567">
              <w:rPr>
                <w:rFonts w:ascii="Times New Roman" w:eastAsia="Times New Roman" w:hAnsi="Times New Roman"/>
                <w:sz w:val="24"/>
                <w:szCs w:val="24"/>
              </w:rPr>
              <w:t> </w:t>
            </w:r>
          </w:p>
        </w:tc>
      </w:tr>
      <w:tr w:rsidR="00025567" w:rsidRPr="00025567" w:rsidTr="00025567">
        <w:trPr>
          <w:trHeight w:val="435"/>
        </w:trPr>
        <w:tc>
          <w:tcPr>
            <w:tcW w:w="0" w:type="auto"/>
            <w:tcBorders>
              <w:top w:val="nil"/>
              <w:left w:val="double" w:sz="6" w:space="0" w:color="auto"/>
              <w:bottom w:val="single" w:sz="4" w:space="0" w:color="auto"/>
              <w:right w:val="single" w:sz="4" w:space="0" w:color="auto"/>
            </w:tcBorders>
            <w:shd w:val="clear" w:color="auto" w:fill="auto"/>
            <w:vAlign w:val="center"/>
            <w:hideMark/>
          </w:tcPr>
          <w:p w:rsidR="00025567" w:rsidRPr="00025567" w:rsidRDefault="00025567" w:rsidP="00025567">
            <w:pPr>
              <w:spacing w:after="0" w:line="240" w:lineRule="auto"/>
              <w:rPr>
                <w:rFonts w:ascii="Times New Roman" w:eastAsia="Times New Roman" w:hAnsi="Times New Roman"/>
                <w:sz w:val="24"/>
                <w:szCs w:val="24"/>
              </w:rPr>
            </w:pPr>
            <w:r w:rsidRPr="00025567">
              <w:rPr>
                <w:rFonts w:ascii="Times New Roman" w:eastAsia="Times New Roman" w:hAnsi="Times New Roman"/>
                <w:sz w:val="24"/>
                <w:szCs w:val="24"/>
              </w:rPr>
              <w:t>Cơ quan cấp:</w:t>
            </w:r>
          </w:p>
        </w:tc>
        <w:tc>
          <w:tcPr>
            <w:tcW w:w="0" w:type="auto"/>
            <w:gridSpan w:val="4"/>
            <w:tcBorders>
              <w:top w:val="single" w:sz="4" w:space="0" w:color="auto"/>
              <w:left w:val="nil"/>
              <w:bottom w:val="single" w:sz="4" w:space="0" w:color="auto"/>
              <w:right w:val="double" w:sz="6" w:space="0" w:color="000000"/>
            </w:tcBorders>
            <w:shd w:val="clear" w:color="auto" w:fill="auto"/>
            <w:vAlign w:val="center"/>
            <w:hideMark/>
          </w:tcPr>
          <w:p w:rsidR="00025567" w:rsidRPr="00025567" w:rsidRDefault="00025567" w:rsidP="00025567">
            <w:pPr>
              <w:spacing w:after="0" w:line="240" w:lineRule="auto"/>
              <w:jc w:val="center"/>
              <w:rPr>
                <w:rFonts w:ascii="Times New Roman" w:eastAsia="Times New Roman" w:hAnsi="Times New Roman"/>
                <w:sz w:val="24"/>
                <w:szCs w:val="24"/>
              </w:rPr>
            </w:pPr>
            <w:r w:rsidRPr="00025567">
              <w:rPr>
                <w:rFonts w:ascii="Times New Roman" w:eastAsia="Times New Roman" w:hAnsi="Times New Roman"/>
                <w:sz w:val="24"/>
                <w:szCs w:val="24"/>
              </w:rPr>
              <w:t> </w:t>
            </w:r>
          </w:p>
        </w:tc>
      </w:tr>
      <w:tr w:rsidR="00025567" w:rsidRPr="00025567" w:rsidTr="00025567">
        <w:trPr>
          <w:trHeight w:val="435"/>
        </w:trPr>
        <w:tc>
          <w:tcPr>
            <w:tcW w:w="0" w:type="auto"/>
            <w:tcBorders>
              <w:top w:val="nil"/>
              <w:left w:val="double" w:sz="6" w:space="0" w:color="auto"/>
              <w:bottom w:val="single" w:sz="4" w:space="0" w:color="auto"/>
              <w:right w:val="single" w:sz="4" w:space="0" w:color="auto"/>
            </w:tcBorders>
            <w:shd w:val="clear" w:color="auto" w:fill="auto"/>
            <w:vAlign w:val="bottom"/>
            <w:hideMark/>
          </w:tcPr>
          <w:p w:rsidR="00025567" w:rsidRPr="00025567" w:rsidRDefault="00025567" w:rsidP="00025567">
            <w:pPr>
              <w:spacing w:after="0" w:line="240" w:lineRule="auto"/>
              <w:rPr>
                <w:rFonts w:ascii="Times New Roman" w:eastAsia="Times New Roman" w:hAnsi="Times New Roman"/>
                <w:sz w:val="24"/>
                <w:szCs w:val="24"/>
              </w:rPr>
            </w:pPr>
            <w:r w:rsidRPr="00025567">
              <w:rPr>
                <w:rFonts w:ascii="Times New Roman" w:eastAsia="Times New Roman" w:hAnsi="Times New Roman"/>
                <w:sz w:val="24"/>
                <w:szCs w:val="24"/>
              </w:rPr>
              <w:t xml:space="preserve">Địa chỉ: </w:t>
            </w:r>
          </w:p>
        </w:tc>
        <w:tc>
          <w:tcPr>
            <w:tcW w:w="0" w:type="auto"/>
            <w:gridSpan w:val="4"/>
            <w:tcBorders>
              <w:top w:val="single" w:sz="4" w:space="0" w:color="auto"/>
              <w:left w:val="nil"/>
              <w:bottom w:val="single" w:sz="4" w:space="0" w:color="auto"/>
              <w:right w:val="double" w:sz="6" w:space="0" w:color="000000"/>
            </w:tcBorders>
            <w:shd w:val="clear" w:color="auto" w:fill="auto"/>
            <w:vAlign w:val="bottom"/>
            <w:hideMark/>
          </w:tcPr>
          <w:p w:rsidR="00025567" w:rsidRPr="00025567" w:rsidRDefault="00025567" w:rsidP="00025567">
            <w:pPr>
              <w:spacing w:after="0" w:line="240" w:lineRule="auto"/>
              <w:jc w:val="center"/>
              <w:rPr>
                <w:rFonts w:ascii="Times New Roman" w:eastAsia="Times New Roman" w:hAnsi="Times New Roman"/>
                <w:sz w:val="24"/>
                <w:szCs w:val="24"/>
              </w:rPr>
            </w:pPr>
            <w:r w:rsidRPr="00025567">
              <w:rPr>
                <w:rFonts w:ascii="Times New Roman" w:eastAsia="Times New Roman" w:hAnsi="Times New Roman"/>
                <w:sz w:val="24"/>
                <w:szCs w:val="24"/>
              </w:rPr>
              <w:t> </w:t>
            </w:r>
          </w:p>
        </w:tc>
      </w:tr>
      <w:tr w:rsidR="00025567" w:rsidRPr="00025567" w:rsidTr="00025567">
        <w:trPr>
          <w:trHeight w:val="435"/>
        </w:trPr>
        <w:tc>
          <w:tcPr>
            <w:tcW w:w="0" w:type="auto"/>
            <w:tcBorders>
              <w:top w:val="nil"/>
              <w:left w:val="double" w:sz="6" w:space="0" w:color="auto"/>
              <w:bottom w:val="double" w:sz="6" w:space="0" w:color="auto"/>
              <w:right w:val="single" w:sz="4" w:space="0" w:color="auto"/>
            </w:tcBorders>
            <w:shd w:val="clear" w:color="auto" w:fill="auto"/>
            <w:vAlign w:val="bottom"/>
            <w:hideMark/>
          </w:tcPr>
          <w:p w:rsidR="00025567" w:rsidRPr="00025567" w:rsidRDefault="00025567" w:rsidP="00025567">
            <w:pPr>
              <w:spacing w:after="0" w:line="240" w:lineRule="auto"/>
              <w:rPr>
                <w:rFonts w:ascii="Times New Roman" w:eastAsia="Times New Roman" w:hAnsi="Times New Roman"/>
                <w:sz w:val="24"/>
                <w:szCs w:val="24"/>
              </w:rPr>
            </w:pPr>
            <w:r w:rsidRPr="00025567">
              <w:rPr>
                <w:rFonts w:ascii="Times New Roman" w:eastAsia="Times New Roman" w:hAnsi="Times New Roman"/>
                <w:sz w:val="24"/>
                <w:szCs w:val="24"/>
              </w:rPr>
              <w:t>Số điện thoại:</w:t>
            </w:r>
          </w:p>
        </w:tc>
        <w:tc>
          <w:tcPr>
            <w:tcW w:w="0" w:type="auto"/>
            <w:gridSpan w:val="2"/>
            <w:tcBorders>
              <w:top w:val="single" w:sz="4" w:space="0" w:color="auto"/>
              <w:left w:val="nil"/>
              <w:bottom w:val="double" w:sz="6" w:space="0" w:color="auto"/>
              <w:right w:val="single" w:sz="4" w:space="0" w:color="auto"/>
            </w:tcBorders>
            <w:shd w:val="clear" w:color="auto" w:fill="auto"/>
            <w:vAlign w:val="bottom"/>
            <w:hideMark/>
          </w:tcPr>
          <w:p w:rsidR="00025567" w:rsidRPr="00025567" w:rsidRDefault="00025567" w:rsidP="00025567">
            <w:pPr>
              <w:spacing w:after="0" w:line="240" w:lineRule="auto"/>
              <w:jc w:val="center"/>
              <w:rPr>
                <w:rFonts w:ascii="Times New Roman" w:eastAsia="Times New Roman" w:hAnsi="Times New Roman"/>
                <w:sz w:val="24"/>
                <w:szCs w:val="24"/>
              </w:rPr>
            </w:pPr>
            <w:r w:rsidRPr="00025567">
              <w:rPr>
                <w:rFonts w:ascii="Times New Roman" w:eastAsia="Times New Roman" w:hAnsi="Times New Roman"/>
                <w:sz w:val="24"/>
                <w:szCs w:val="24"/>
              </w:rPr>
              <w:t> </w:t>
            </w:r>
          </w:p>
        </w:tc>
        <w:tc>
          <w:tcPr>
            <w:tcW w:w="0" w:type="auto"/>
            <w:tcBorders>
              <w:top w:val="nil"/>
              <w:left w:val="nil"/>
              <w:bottom w:val="double" w:sz="6" w:space="0" w:color="auto"/>
              <w:right w:val="single" w:sz="4" w:space="0" w:color="auto"/>
            </w:tcBorders>
            <w:shd w:val="clear" w:color="auto" w:fill="auto"/>
            <w:vAlign w:val="center"/>
            <w:hideMark/>
          </w:tcPr>
          <w:p w:rsidR="00025567" w:rsidRPr="00025567" w:rsidRDefault="00025567" w:rsidP="00025567">
            <w:pPr>
              <w:spacing w:after="0" w:line="240" w:lineRule="auto"/>
              <w:rPr>
                <w:rFonts w:ascii="Times New Roman" w:eastAsia="Times New Roman" w:hAnsi="Times New Roman"/>
                <w:sz w:val="24"/>
                <w:szCs w:val="24"/>
              </w:rPr>
            </w:pPr>
            <w:r w:rsidRPr="00025567">
              <w:rPr>
                <w:rFonts w:ascii="Times New Roman" w:eastAsia="Times New Roman" w:hAnsi="Times New Roman"/>
                <w:sz w:val="24"/>
                <w:szCs w:val="24"/>
              </w:rPr>
              <w:t xml:space="preserve">Email: </w:t>
            </w:r>
          </w:p>
        </w:tc>
        <w:tc>
          <w:tcPr>
            <w:tcW w:w="0" w:type="auto"/>
            <w:tcBorders>
              <w:top w:val="nil"/>
              <w:left w:val="nil"/>
              <w:bottom w:val="double" w:sz="6" w:space="0" w:color="auto"/>
              <w:right w:val="double" w:sz="6" w:space="0" w:color="auto"/>
            </w:tcBorders>
            <w:shd w:val="clear" w:color="auto" w:fill="auto"/>
            <w:vAlign w:val="center"/>
            <w:hideMark/>
          </w:tcPr>
          <w:p w:rsidR="00025567" w:rsidRPr="00025567" w:rsidRDefault="00025567" w:rsidP="00025567">
            <w:pPr>
              <w:spacing w:after="0" w:line="240" w:lineRule="auto"/>
              <w:jc w:val="center"/>
              <w:rPr>
                <w:rFonts w:ascii="Times New Roman" w:eastAsia="Times New Roman" w:hAnsi="Times New Roman"/>
                <w:sz w:val="24"/>
                <w:szCs w:val="24"/>
              </w:rPr>
            </w:pPr>
            <w:r w:rsidRPr="00025567">
              <w:rPr>
                <w:rFonts w:ascii="Times New Roman" w:eastAsia="Times New Roman" w:hAnsi="Times New Roman"/>
                <w:sz w:val="24"/>
                <w:szCs w:val="24"/>
              </w:rPr>
              <w:t> </w:t>
            </w:r>
          </w:p>
        </w:tc>
      </w:tr>
      <w:tr w:rsidR="00025567" w:rsidRPr="00025567" w:rsidTr="00025567">
        <w:trPr>
          <w:trHeight w:val="285"/>
        </w:trPr>
        <w:tc>
          <w:tcPr>
            <w:tcW w:w="0" w:type="auto"/>
            <w:tcBorders>
              <w:top w:val="nil"/>
              <w:left w:val="nil"/>
              <w:bottom w:val="nil"/>
              <w:right w:val="nil"/>
            </w:tcBorders>
            <w:shd w:val="clear" w:color="auto" w:fill="auto"/>
            <w:vAlign w:val="bottom"/>
            <w:hideMark/>
          </w:tcPr>
          <w:p w:rsidR="00025567" w:rsidRPr="00025567" w:rsidRDefault="00025567" w:rsidP="00025567">
            <w:pPr>
              <w:spacing w:after="0" w:line="240" w:lineRule="auto"/>
              <w:jc w:val="center"/>
              <w:rPr>
                <w:rFonts w:ascii="Times New Roman" w:eastAsia="Times New Roman" w:hAnsi="Times New Roman"/>
                <w:sz w:val="24"/>
                <w:szCs w:val="24"/>
              </w:rPr>
            </w:pPr>
          </w:p>
        </w:tc>
        <w:tc>
          <w:tcPr>
            <w:tcW w:w="0" w:type="auto"/>
            <w:tcBorders>
              <w:top w:val="nil"/>
              <w:left w:val="nil"/>
              <w:bottom w:val="nil"/>
              <w:right w:val="nil"/>
            </w:tcBorders>
            <w:shd w:val="clear" w:color="auto" w:fill="auto"/>
            <w:vAlign w:val="bottom"/>
            <w:hideMark/>
          </w:tcPr>
          <w:p w:rsidR="00025567" w:rsidRPr="00025567" w:rsidRDefault="00025567" w:rsidP="00025567">
            <w:pPr>
              <w:spacing w:after="0" w:line="240" w:lineRule="auto"/>
              <w:rPr>
                <w:rFonts w:ascii="Times New Roman" w:eastAsia="Times New Roman" w:hAnsi="Times New Roman"/>
                <w:sz w:val="20"/>
                <w:szCs w:val="20"/>
              </w:rPr>
            </w:pPr>
          </w:p>
        </w:tc>
        <w:tc>
          <w:tcPr>
            <w:tcW w:w="0" w:type="auto"/>
            <w:tcBorders>
              <w:top w:val="nil"/>
              <w:left w:val="nil"/>
              <w:bottom w:val="nil"/>
              <w:right w:val="nil"/>
            </w:tcBorders>
            <w:shd w:val="clear" w:color="auto" w:fill="auto"/>
            <w:vAlign w:val="bottom"/>
            <w:hideMark/>
          </w:tcPr>
          <w:p w:rsidR="00025567" w:rsidRPr="00025567" w:rsidRDefault="00025567" w:rsidP="00025567">
            <w:pPr>
              <w:spacing w:after="0" w:line="240" w:lineRule="auto"/>
              <w:jc w:val="center"/>
              <w:rPr>
                <w:rFonts w:ascii="Times New Roman" w:eastAsia="Times New Roman" w:hAnsi="Times New Roman"/>
                <w:sz w:val="20"/>
                <w:szCs w:val="20"/>
              </w:rPr>
            </w:pPr>
          </w:p>
        </w:tc>
        <w:tc>
          <w:tcPr>
            <w:tcW w:w="0" w:type="auto"/>
            <w:tcBorders>
              <w:top w:val="nil"/>
              <w:left w:val="nil"/>
              <w:bottom w:val="nil"/>
              <w:right w:val="nil"/>
            </w:tcBorders>
            <w:shd w:val="clear" w:color="auto" w:fill="auto"/>
            <w:vAlign w:val="center"/>
            <w:hideMark/>
          </w:tcPr>
          <w:p w:rsidR="00025567" w:rsidRPr="00025567" w:rsidRDefault="00025567" w:rsidP="00025567">
            <w:pPr>
              <w:spacing w:after="0" w:line="240" w:lineRule="auto"/>
              <w:jc w:val="center"/>
              <w:rPr>
                <w:rFonts w:ascii="Times New Roman" w:eastAsia="Times New Roman" w:hAnsi="Times New Roman"/>
                <w:sz w:val="20"/>
                <w:szCs w:val="20"/>
              </w:rPr>
            </w:pPr>
          </w:p>
        </w:tc>
        <w:tc>
          <w:tcPr>
            <w:tcW w:w="0" w:type="auto"/>
            <w:tcBorders>
              <w:top w:val="nil"/>
              <w:left w:val="nil"/>
              <w:bottom w:val="nil"/>
              <w:right w:val="nil"/>
            </w:tcBorders>
            <w:shd w:val="clear" w:color="auto" w:fill="auto"/>
            <w:vAlign w:val="center"/>
            <w:hideMark/>
          </w:tcPr>
          <w:p w:rsidR="00025567" w:rsidRPr="00025567" w:rsidRDefault="00025567" w:rsidP="00025567">
            <w:pPr>
              <w:spacing w:after="0" w:line="240" w:lineRule="auto"/>
              <w:rPr>
                <w:rFonts w:ascii="Times New Roman" w:eastAsia="Times New Roman" w:hAnsi="Times New Roman"/>
                <w:sz w:val="20"/>
                <w:szCs w:val="20"/>
              </w:rPr>
            </w:pPr>
          </w:p>
        </w:tc>
      </w:tr>
      <w:tr w:rsidR="00025567" w:rsidRPr="00025567" w:rsidTr="00025567">
        <w:trPr>
          <w:trHeight w:val="435"/>
        </w:trPr>
        <w:tc>
          <w:tcPr>
            <w:tcW w:w="0" w:type="auto"/>
            <w:gridSpan w:val="5"/>
            <w:tcBorders>
              <w:top w:val="nil"/>
              <w:left w:val="nil"/>
              <w:bottom w:val="nil"/>
              <w:right w:val="nil"/>
            </w:tcBorders>
            <w:shd w:val="clear" w:color="auto" w:fill="auto"/>
            <w:vAlign w:val="center"/>
            <w:hideMark/>
          </w:tcPr>
          <w:p w:rsidR="00025567" w:rsidRPr="00025567" w:rsidRDefault="00025567" w:rsidP="00025567">
            <w:pPr>
              <w:spacing w:after="0" w:line="240" w:lineRule="auto"/>
              <w:rPr>
                <w:rFonts w:ascii="Times New Roman" w:eastAsia="Times New Roman" w:hAnsi="Times New Roman"/>
                <w:b/>
                <w:bCs/>
                <w:sz w:val="24"/>
                <w:szCs w:val="24"/>
              </w:rPr>
            </w:pPr>
            <w:r w:rsidRPr="00025567">
              <w:rPr>
                <w:rFonts w:ascii="Times New Roman" w:eastAsia="Times New Roman" w:hAnsi="Times New Roman"/>
                <w:b/>
                <w:bCs/>
                <w:sz w:val="24"/>
                <w:szCs w:val="24"/>
              </w:rPr>
              <w:t>Phần II: Tình hình thực hiện dự án đầu tư</w:t>
            </w:r>
          </w:p>
        </w:tc>
      </w:tr>
      <w:tr w:rsidR="00025567" w:rsidRPr="00025567" w:rsidTr="00025567">
        <w:trPr>
          <w:trHeight w:val="330"/>
        </w:trPr>
        <w:tc>
          <w:tcPr>
            <w:tcW w:w="0" w:type="auto"/>
            <w:tcBorders>
              <w:top w:val="nil"/>
              <w:left w:val="nil"/>
              <w:bottom w:val="nil"/>
              <w:right w:val="nil"/>
            </w:tcBorders>
            <w:shd w:val="clear" w:color="auto" w:fill="auto"/>
            <w:noWrap/>
            <w:vAlign w:val="bottom"/>
            <w:hideMark/>
          </w:tcPr>
          <w:p w:rsidR="00025567" w:rsidRPr="00025567" w:rsidRDefault="00025567" w:rsidP="00025567">
            <w:pPr>
              <w:spacing w:after="0" w:line="240" w:lineRule="auto"/>
              <w:rPr>
                <w:rFonts w:ascii="Times New Roman" w:eastAsia="Times New Roman" w:hAnsi="Times New Roman"/>
                <w:b/>
                <w:bCs/>
                <w:sz w:val="24"/>
                <w:szCs w:val="24"/>
              </w:rPr>
            </w:pPr>
          </w:p>
        </w:tc>
        <w:tc>
          <w:tcPr>
            <w:tcW w:w="0" w:type="auto"/>
            <w:tcBorders>
              <w:top w:val="nil"/>
              <w:left w:val="nil"/>
              <w:bottom w:val="nil"/>
              <w:right w:val="nil"/>
            </w:tcBorders>
            <w:shd w:val="clear" w:color="auto" w:fill="auto"/>
            <w:noWrap/>
            <w:vAlign w:val="bottom"/>
            <w:hideMark/>
          </w:tcPr>
          <w:p w:rsidR="00025567" w:rsidRPr="00025567" w:rsidRDefault="00025567" w:rsidP="00025567">
            <w:pPr>
              <w:spacing w:after="0" w:line="240" w:lineRule="auto"/>
              <w:rPr>
                <w:rFonts w:ascii="Times New Roman" w:eastAsia="Times New Roman" w:hAnsi="Times New Roman"/>
                <w:sz w:val="20"/>
                <w:szCs w:val="20"/>
              </w:rPr>
            </w:pPr>
          </w:p>
        </w:tc>
        <w:tc>
          <w:tcPr>
            <w:tcW w:w="0" w:type="auto"/>
            <w:tcBorders>
              <w:top w:val="nil"/>
              <w:left w:val="nil"/>
              <w:bottom w:val="nil"/>
              <w:right w:val="nil"/>
            </w:tcBorders>
            <w:shd w:val="clear" w:color="auto" w:fill="auto"/>
            <w:noWrap/>
            <w:vAlign w:val="center"/>
            <w:hideMark/>
          </w:tcPr>
          <w:p w:rsidR="00025567" w:rsidRPr="00025567" w:rsidRDefault="00025567" w:rsidP="00025567">
            <w:pPr>
              <w:spacing w:after="0" w:line="240" w:lineRule="auto"/>
              <w:rPr>
                <w:rFonts w:ascii="Times New Roman" w:eastAsia="Times New Roman" w:hAnsi="Times New Roman"/>
                <w:sz w:val="20"/>
                <w:szCs w:val="20"/>
              </w:rPr>
            </w:pPr>
          </w:p>
        </w:tc>
        <w:tc>
          <w:tcPr>
            <w:tcW w:w="0" w:type="auto"/>
            <w:tcBorders>
              <w:top w:val="nil"/>
              <w:left w:val="nil"/>
              <w:bottom w:val="nil"/>
              <w:right w:val="nil"/>
            </w:tcBorders>
            <w:shd w:val="clear" w:color="auto" w:fill="auto"/>
            <w:noWrap/>
            <w:vAlign w:val="center"/>
            <w:hideMark/>
          </w:tcPr>
          <w:p w:rsidR="00025567" w:rsidRPr="00025567" w:rsidRDefault="00025567" w:rsidP="00025567">
            <w:pPr>
              <w:spacing w:after="0" w:line="240" w:lineRule="auto"/>
              <w:jc w:val="center"/>
              <w:rPr>
                <w:rFonts w:ascii="Times New Roman" w:eastAsia="Times New Roman" w:hAnsi="Times New Roman"/>
                <w:sz w:val="20"/>
                <w:szCs w:val="20"/>
              </w:rPr>
            </w:pPr>
          </w:p>
        </w:tc>
        <w:tc>
          <w:tcPr>
            <w:tcW w:w="0" w:type="auto"/>
            <w:tcBorders>
              <w:top w:val="nil"/>
              <w:left w:val="nil"/>
              <w:bottom w:val="nil"/>
              <w:right w:val="nil"/>
            </w:tcBorders>
            <w:shd w:val="clear" w:color="auto" w:fill="auto"/>
            <w:noWrap/>
            <w:vAlign w:val="center"/>
            <w:hideMark/>
          </w:tcPr>
          <w:p w:rsidR="00025567" w:rsidRPr="00025567" w:rsidRDefault="00025567" w:rsidP="00025567">
            <w:pPr>
              <w:spacing w:after="0" w:line="240" w:lineRule="auto"/>
              <w:jc w:val="center"/>
              <w:rPr>
                <w:rFonts w:ascii="Times New Roman" w:eastAsia="Times New Roman" w:hAnsi="Times New Roman"/>
                <w:sz w:val="20"/>
                <w:szCs w:val="20"/>
              </w:rPr>
            </w:pPr>
          </w:p>
        </w:tc>
      </w:tr>
      <w:tr w:rsidR="00025567" w:rsidRPr="00025567" w:rsidTr="00025567">
        <w:trPr>
          <w:trHeight w:val="1275"/>
        </w:trPr>
        <w:tc>
          <w:tcPr>
            <w:tcW w:w="0" w:type="auto"/>
            <w:tcBorders>
              <w:top w:val="double" w:sz="6" w:space="0" w:color="auto"/>
              <w:left w:val="double" w:sz="6" w:space="0" w:color="auto"/>
              <w:bottom w:val="single" w:sz="4" w:space="0" w:color="auto"/>
              <w:right w:val="single" w:sz="4" w:space="0" w:color="auto"/>
            </w:tcBorders>
            <w:shd w:val="clear" w:color="auto" w:fill="auto"/>
            <w:vAlign w:val="center"/>
            <w:hideMark/>
          </w:tcPr>
          <w:p w:rsidR="00025567" w:rsidRPr="00025567" w:rsidRDefault="00025567" w:rsidP="00025567">
            <w:pPr>
              <w:spacing w:after="0" w:line="240" w:lineRule="auto"/>
              <w:jc w:val="center"/>
              <w:rPr>
                <w:rFonts w:ascii="Times New Roman" w:eastAsia="Times New Roman" w:hAnsi="Times New Roman"/>
                <w:b/>
                <w:bCs/>
                <w:color w:val="000000"/>
                <w:sz w:val="24"/>
                <w:szCs w:val="24"/>
              </w:rPr>
            </w:pPr>
            <w:r w:rsidRPr="00025567">
              <w:rPr>
                <w:rFonts w:ascii="Times New Roman" w:eastAsia="Times New Roman" w:hAnsi="Times New Roman"/>
                <w:b/>
                <w:bCs/>
                <w:color w:val="000000"/>
                <w:sz w:val="24"/>
                <w:szCs w:val="24"/>
              </w:rPr>
              <w:t>Tên chỉ tiêu</w:t>
            </w:r>
          </w:p>
        </w:tc>
        <w:tc>
          <w:tcPr>
            <w:tcW w:w="0" w:type="auto"/>
            <w:tcBorders>
              <w:top w:val="double" w:sz="6" w:space="0" w:color="auto"/>
              <w:left w:val="nil"/>
              <w:bottom w:val="single" w:sz="4" w:space="0" w:color="auto"/>
              <w:right w:val="single" w:sz="4" w:space="0" w:color="auto"/>
            </w:tcBorders>
            <w:shd w:val="clear" w:color="auto" w:fill="auto"/>
            <w:vAlign w:val="center"/>
            <w:hideMark/>
          </w:tcPr>
          <w:p w:rsidR="00025567" w:rsidRPr="00025567" w:rsidRDefault="00025567" w:rsidP="00025567">
            <w:pPr>
              <w:spacing w:after="0" w:line="240" w:lineRule="auto"/>
              <w:jc w:val="center"/>
              <w:rPr>
                <w:rFonts w:ascii="Times New Roman" w:eastAsia="Times New Roman" w:hAnsi="Times New Roman"/>
                <w:b/>
                <w:bCs/>
                <w:color w:val="000000"/>
                <w:sz w:val="24"/>
                <w:szCs w:val="24"/>
              </w:rPr>
            </w:pPr>
            <w:r w:rsidRPr="00025567">
              <w:rPr>
                <w:rFonts w:ascii="Times New Roman" w:eastAsia="Times New Roman" w:hAnsi="Times New Roman"/>
                <w:b/>
                <w:bCs/>
                <w:color w:val="000000"/>
                <w:sz w:val="24"/>
                <w:szCs w:val="24"/>
              </w:rPr>
              <w:t>Đơn vị tính</w:t>
            </w:r>
          </w:p>
        </w:tc>
        <w:tc>
          <w:tcPr>
            <w:tcW w:w="0" w:type="auto"/>
            <w:tcBorders>
              <w:top w:val="double" w:sz="6" w:space="0" w:color="auto"/>
              <w:left w:val="nil"/>
              <w:bottom w:val="single" w:sz="4" w:space="0" w:color="auto"/>
              <w:right w:val="single" w:sz="4" w:space="0" w:color="auto"/>
            </w:tcBorders>
            <w:shd w:val="clear" w:color="auto" w:fill="auto"/>
            <w:vAlign w:val="center"/>
            <w:hideMark/>
          </w:tcPr>
          <w:p w:rsidR="00025567" w:rsidRPr="00025567" w:rsidRDefault="00025567" w:rsidP="00025567">
            <w:pPr>
              <w:spacing w:after="0" w:line="240" w:lineRule="auto"/>
              <w:jc w:val="center"/>
              <w:rPr>
                <w:rFonts w:ascii="Times New Roman" w:eastAsia="Times New Roman" w:hAnsi="Times New Roman"/>
                <w:b/>
                <w:bCs/>
                <w:color w:val="000000"/>
                <w:sz w:val="24"/>
                <w:szCs w:val="24"/>
              </w:rPr>
            </w:pPr>
            <w:r w:rsidRPr="00025567">
              <w:rPr>
                <w:rFonts w:ascii="Times New Roman" w:eastAsia="Times New Roman" w:hAnsi="Times New Roman"/>
                <w:b/>
                <w:bCs/>
                <w:color w:val="000000"/>
                <w:sz w:val="24"/>
                <w:szCs w:val="24"/>
              </w:rPr>
              <w:t>Thực hiện Quý báo cáo</w:t>
            </w:r>
          </w:p>
        </w:tc>
        <w:tc>
          <w:tcPr>
            <w:tcW w:w="0" w:type="auto"/>
            <w:tcBorders>
              <w:top w:val="double" w:sz="6" w:space="0" w:color="auto"/>
              <w:left w:val="nil"/>
              <w:bottom w:val="single" w:sz="4" w:space="0" w:color="auto"/>
              <w:right w:val="single" w:sz="4" w:space="0" w:color="auto"/>
            </w:tcBorders>
            <w:shd w:val="clear" w:color="auto" w:fill="auto"/>
            <w:vAlign w:val="center"/>
            <w:hideMark/>
          </w:tcPr>
          <w:p w:rsidR="00025567" w:rsidRPr="00025567" w:rsidRDefault="00025567" w:rsidP="00025567">
            <w:pPr>
              <w:spacing w:after="0" w:line="240" w:lineRule="auto"/>
              <w:jc w:val="center"/>
              <w:rPr>
                <w:rFonts w:ascii="Times New Roman" w:eastAsia="Times New Roman" w:hAnsi="Times New Roman"/>
                <w:b/>
                <w:bCs/>
                <w:color w:val="000000"/>
                <w:sz w:val="24"/>
                <w:szCs w:val="24"/>
              </w:rPr>
            </w:pPr>
            <w:r w:rsidRPr="00025567">
              <w:rPr>
                <w:rFonts w:ascii="Times New Roman" w:eastAsia="Times New Roman" w:hAnsi="Times New Roman"/>
                <w:b/>
                <w:bCs/>
                <w:color w:val="000000"/>
                <w:sz w:val="24"/>
                <w:szCs w:val="24"/>
              </w:rPr>
              <w:t>Cộng dồn từ đầu năm đến cuối Quý báo cáo</w:t>
            </w:r>
          </w:p>
        </w:tc>
        <w:tc>
          <w:tcPr>
            <w:tcW w:w="0" w:type="auto"/>
            <w:tcBorders>
              <w:top w:val="double" w:sz="6" w:space="0" w:color="auto"/>
              <w:left w:val="nil"/>
              <w:bottom w:val="single" w:sz="4" w:space="0" w:color="auto"/>
              <w:right w:val="double" w:sz="6" w:space="0" w:color="auto"/>
            </w:tcBorders>
            <w:shd w:val="clear" w:color="auto" w:fill="auto"/>
            <w:vAlign w:val="center"/>
            <w:hideMark/>
          </w:tcPr>
          <w:p w:rsidR="00025567" w:rsidRPr="00025567" w:rsidRDefault="00025567" w:rsidP="00025567">
            <w:pPr>
              <w:spacing w:after="0" w:line="240" w:lineRule="auto"/>
              <w:jc w:val="center"/>
              <w:rPr>
                <w:rFonts w:ascii="Times New Roman" w:eastAsia="Times New Roman" w:hAnsi="Times New Roman"/>
                <w:b/>
                <w:bCs/>
                <w:color w:val="000000"/>
                <w:sz w:val="24"/>
                <w:szCs w:val="24"/>
              </w:rPr>
            </w:pPr>
            <w:r w:rsidRPr="00025567">
              <w:rPr>
                <w:rFonts w:ascii="Times New Roman" w:eastAsia="Times New Roman" w:hAnsi="Times New Roman"/>
                <w:b/>
                <w:bCs/>
                <w:color w:val="000000"/>
                <w:sz w:val="24"/>
                <w:szCs w:val="24"/>
              </w:rPr>
              <w:t>Cộng dồn từ khi được cấp GCNĐKĐT đến cuối Quý báo cáo</w:t>
            </w:r>
          </w:p>
        </w:tc>
      </w:tr>
      <w:tr w:rsidR="00025567" w:rsidRPr="00025567" w:rsidTr="00025567">
        <w:trPr>
          <w:trHeight w:val="315"/>
        </w:trPr>
        <w:tc>
          <w:tcPr>
            <w:tcW w:w="0" w:type="auto"/>
            <w:tcBorders>
              <w:top w:val="nil"/>
              <w:left w:val="double" w:sz="6" w:space="0" w:color="auto"/>
              <w:bottom w:val="single" w:sz="4" w:space="0" w:color="auto"/>
              <w:right w:val="single" w:sz="4" w:space="0" w:color="auto"/>
            </w:tcBorders>
            <w:shd w:val="clear" w:color="auto" w:fill="auto"/>
            <w:hideMark/>
          </w:tcPr>
          <w:p w:rsidR="00025567" w:rsidRPr="00025567" w:rsidRDefault="00025567" w:rsidP="00025567">
            <w:pPr>
              <w:spacing w:after="0" w:line="240" w:lineRule="auto"/>
              <w:rPr>
                <w:rFonts w:ascii="Times New Roman" w:eastAsia="Times New Roman" w:hAnsi="Times New Roman"/>
                <w:b/>
                <w:bCs/>
                <w:color w:val="000000"/>
                <w:sz w:val="24"/>
                <w:szCs w:val="24"/>
              </w:rPr>
            </w:pPr>
            <w:r w:rsidRPr="00025567">
              <w:rPr>
                <w:rFonts w:ascii="Times New Roman" w:eastAsia="Times New Roman" w:hAnsi="Times New Roman"/>
                <w:b/>
                <w:bCs/>
                <w:color w:val="000000"/>
                <w:sz w:val="24"/>
                <w:szCs w:val="24"/>
              </w:rPr>
              <w:t>I. Vốn đầu tư thực hiện</w:t>
            </w:r>
          </w:p>
        </w:tc>
        <w:tc>
          <w:tcPr>
            <w:tcW w:w="0" w:type="auto"/>
            <w:tcBorders>
              <w:top w:val="nil"/>
              <w:left w:val="nil"/>
              <w:bottom w:val="single" w:sz="4" w:space="0" w:color="auto"/>
              <w:right w:val="single" w:sz="4" w:space="0" w:color="auto"/>
            </w:tcBorders>
            <w:shd w:val="clear" w:color="auto" w:fill="auto"/>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USD</w:t>
            </w:r>
          </w:p>
        </w:tc>
        <w:tc>
          <w:tcPr>
            <w:tcW w:w="0" w:type="auto"/>
            <w:tcBorders>
              <w:top w:val="nil"/>
              <w:left w:val="nil"/>
              <w:bottom w:val="single" w:sz="4" w:space="0" w:color="auto"/>
              <w:right w:val="single" w:sz="4" w:space="0" w:color="auto"/>
            </w:tcBorders>
            <w:shd w:val="clear" w:color="auto" w:fill="auto"/>
            <w:vAlign w:val="center"/>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c>
          <w:tcPr>
            <w:tcW w:w="0" w:type="auto"/>
            <w:tcBorders>
              <w:top w:val="nil"/>
              <w:left w:val="nil"/>
              <w:bottom w:val="single" w:sz="4" w:space="0" w:color="auto"/>
              <w:right w:val="single" w:sz="4" w:space="0" w:color="auto"/>
            </w:tcBorders>
            <w:shd w:val="clear" w:color="auto" w:fill="auto"/>
            <w:vAlign w:val="center"/>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c>
          <w:tcPr>
            <w:tcW w:w="0" w:type="auto"/>
            <w:tcBorders>
              <w:top w:val="nil"/>
              <w:left w:val="nil"/>
              <w:bottom w:val="single" w:sz="4" w:space="0" w:color="auto"/>
              <w:right w:val="double" w:sz="6" w:space="0" w:color="auto"/>
            </w:tcBorders>
            <w:shd w:val="clear" w:color="auto" w:fill="auto"/>
            <w:vAlign w:val="center"/>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r>
      <w:tr w:rsidR="00025567" w:rsidRPr="00025567" w:rsidTr="00025567">
        <w:trPr>
          <w:trHeight w:val="465"/>
        </w:trPr>
        <w:tc>
          <w:tcPr>
            <w:tcW w:w="0" w:type="auto"/>
            <w:tcBorders>
              <w:top w:val="nil"/>
              <w:left w:val="double" w:sz="6" w:space="0" w:color="auto"/>
              <w:bottom w:val="single" w:sz="4" w:space="0" w:color="auto"/>
              <w:right w:val="single" w:sz="4" w:space="0" w:color="auto"/>
            </w:tcBorders>
            <w:shd w:val="clear" w:color="auto" w:fill="auto"/>
            <w:vAlign w:val="center"/>
            <w:hideMark/>
          </w:tcPr>
          <w:p w:rsidR="00025567" w:rsidRPr="00025567" w:rsidRDefault="00025567" w:rsidP="00025567">
            <w:pPr>
              <w:spacing w:after="0" w:line="240" w:lineRule="auto"/>
              <w:rPr>
                <w:rFonts w:ascii="Times New Roman" w:eastAsia="Times New Roman" w:hAnsi="Times New Roman"/>
                <w:b/>
                <w:bCs/>
                <w:color w:val="000000"/>
                <w:sz w:val="24"/>
                <w:szCs w:val="24"/>
              </w:rPr>
            </w:pPr>
            <w:r w:rsidRPr="00025567">
              <w:rPr>
                <w:rFonts w:ascii="Times New Roman" w:eastAsia="Times New Roman" w:hAnsi="Times New Roman"/>
                <w:b/>
                <w:bCs/>
                <w:color w:val="000000"/>
                <w:sz w:val="24"/>
                <w:szCs w:val="24"/>
              </w:rPr>
              <w:t xml:space="preserve">1. Vốn góp </w:t>
            </w:r>
            <w:r w:rsidRPr="00025567">
              <w:rPr>
                <w:rFonts w:ascii="Times New Roman" w:eastAsia="Times New Roman" w:hAnsi="Times New Roman"/>
                <w:i/>
                <w:iCs/>
                <w:color w:val="000000"/>
                <w:sz w:val="24"/>
                <w:szCs w:val="24"/>
              </w:rPr>
              <w:t>(liệt kê theo từng nhà đầu tư)</w:t>
            </w:r>
          </w:p>
        </w:tc>
        <w:tc>
          <w:tcPr>
            <w:tcW w:w="0" w:type="auto"/>
            <w:tcBorders>
              <w:top w:val="nil"/>
              <w:left w:val="nil"/>
              <w:bottom w:val="single" w:sz="4" w:space="0" w:color="auto"/>
              <w:right w:val="single" w:sz="4" w:space="0" w:color="auto"/>
            </w:tcBorders>
            <w:shd w:val="clear" w:color="auto" w:fill="auto"/>
            <w:vAlign w:val="center"/>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USD</w:t>
            </w:r>
          </w:p>
        </w:tc>
        <w:tc>
          <w:tcPr>
            <w:tcW w:w="0" w:type="auto"/>
            <w:tcBorders>
              <w:top w:val="nil"/>
              <w:left w:val="nil"/>
              <w:bottom w:val="single" w:sz="4" w:space="0" w:color="auto"/>
              <w:right w:val="single" w:sz="4" w:space="0" w:color="auto"/>
            </w:tcBorders>
            <w:shd w:val="clear" w:color="auto" w:fill="auto"/>
            <w:vAlign w:val="center"/>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c>
          <w:tcPr>
            <w:tcW w:w="0" w:type="auto"/>
            <w:tcBorders>
              <w:top w:val="nil"/>
              <w:left w:val="nil"/>
              <w:bottom w:val="single" w:sz="4" w:space="0" w:color="auto"/>
              <w:right w:val="single" w:sz="4" w:space="0" w:color="auto"/>
            </w:tcBorders>
            <w:shd w:val="clear" w:color="auto" w:fill="auto"/>
            <w:vAlign w:val="center"/>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c>
          <w:tcPr>
            <w:tcW w:w="0" w:type="auto"/>
            <w:tcBorders>
              <w:top w:val="nil"/>
              <w:left w:val="nil"/>
              <w:bottom w:val="single" w:sz="4" w:space="0" w:color="auto"/>
              <w:right w:val="double" w:sz="6" w:space="0" w:color="auto"/>
            </w:tcBorders>
            <w:shd w:val="clear" w:color="auto" w:fill="auto"/>
            <w:vAlign w:val="center"/>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r>
      <w:tr w:rsidR="00025567" w:rsidRPr="00025567" w:rsidTr="00025567">
        <w:trPr>
          <w:trHeight w:val="465"/>
        </w:trPr>
        <w:tc>
          <w:tcPr>
            <w:tcW w:w="0" w:type="auto"/>
            <w:tcBorders>
              <w:top w:val="nil"/>
              <w:left w:val="double" w:sz="6" w:space="0" w:color="auto"/>
              <w:bottom w:val="single" w:sz="4" w:space="0" w:color="auto"/>
              <w:right w:val="single" w:sz="4" w:space="0" w:color="auto"/>
            </w:tcBorders>
            <w:shd w:val="clear" w:color="auto" w:fill="auto"/>
            <w:vAlign w:val="center"/>
            <w:hideMark/>
          </w:tcPr>
          <w:p w:rsidR="00025567" w:rsidRPr="00025567" w:rsidRDefault="00025567" w:rsidP="00025567">
            <w:pPr>
              <w:spacing w:after="0" w:line="240" w:lineRule="auto"/>
              <w:rPr>
                <w:rFonts w:ascii="Times New Roman" w:eastAsia="Times New Roman" w:hAnsi="Times New Roman"/>
                <w:b/>
                <w:bCs/>
                <w:color w:val="000000"/>
                <w:sz w:val="24"/>
                <w:szCs w:val="24"/>
              </w:rPr>
            </w:pPr>
            <w:r w:rsidRPr="00025567">
              <w:rPr>
                <w:rFonts w:ascii="Times New Roman" w:eastAsia="Times New Roman" w:hAnsi="Times New Roman"/>
                <w:b/>
                <w:bCs/>
                <w:color w:val="000000"/>
                <w:sz w:val="24"/>
                <w:szCs w:val="24"/>
              </w:rPr>
              <w:t>1.1. Nhà đầu tư Việt Nam</w:t>
            </w:r>
          </w:p>
        </w:tc>
        <w:tc>
          <w:tcPr>
            <w:tcW w:w="0" w:type="auto"/>
            <w:tcBorders>
              <w:top w:val="nil"/>
              <w:left w:val="nil"/>
              <w:bottom w:val="single" w:sz="4" w:space="0" w:color="auto"/>
              <w:right w:val="single" w:sz="4" w:space="0" w:color="auto"/>
            </w:tcBorders>
            <w:shd w:val="clear" w:color="auto" w:fill="auto"/>
            <w:vAlign w:val="center"/>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c>
          <w:tcPr>
            <w:tcW w:w="0" w:type="auto"/>
            <w:tcBorders>
              <w:top w:val="nil"/>
              <w:left w:val="nil"/>
              <w:bottom w:val="single" w:sz="4" w:space="0" w:color="auto"/>
              <w:right w:val="single" w:sz="4" w:space="0" w:color="auto"/>
            </w:tcBorders>
            <w:shd w:val="clear" w:color="auto" w:fill="auto"/>
            <w:vAlign w:val="center"/>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c>
          <w:tcPr>
            <w:tcW w:w="0" w:type="auto"/>
            <w:tcBorders>
              <w:top w:val="nil"/>
              <w:left w:val="nil"/>
              <w:bottom w:val="single" w:sz="4" w:space="0" w:color="auto"/>
              <w:right w:val="single" w:sz="4" w:space="0" w:color="auto"/>
            </w:tcBorders>
            <w:shd w:val="clear" w:color="auto" w:fill="auto"/>
            <w:vAlign w:val="center"/>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c>
          <w:tcPr>
            <w:tcW w:w="0" w:type="auto"/>
            <w:tcBorders>
              <w:top w:val="nil"/>
              <w:left w:val="nil"/>
              <w:bottom w:val="single" w:sz="4" w:space="0" w:color="auto"/>
              <w:right w:val="double" w:sz="6" w:space="0" w:color="auto"/>
            </w:tcBorders>
            <w:shd w:val="clear" w:color="auto" w:fill="auto"/>
            <w:vAlign w:val="center"/>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r>
      <w:tr w:rsidR="00025567" w:rsidRPr="00025567" w:rsidTr="00025567">
        <w:trPr>
          <w:trHeight w:val="315"/>
        </w:trPr>
        <w:tc>
          <w:tcPr>
            <w:tcW w:w="0" w:type="auto"/>
            <w:tcBorders>
              <w:top w:val="nil"/>
              <w:left w:val="double" w:sz="6" w:space="0" w:color="auto"/>
              <w:bottom w:val="single" w:sz="4" w:space="0" w:color="auto"/>
              <w:right w:val="single" w:sz="4" w:space="0" w:color="auto"/>
            </w:tcBorders>
            <w:shd w:val="clear" w:color="auto" w:fill="auto"/>
            <w:hideMark/>
          </w:tcPr>
          <w:p w:rsidR="00025567" w:rsidRPr="00025567" w:rsidRDefault="00025567" w:rsidP="00025567">
            <w:pPr>
              <w:spacing w:after="0" w:line="240" w:lineRule="auto"/>
              <w:rPr>
                <w:rFonts w:ascii="Times New Roman" w:eastAsia="Times New Roman" w:hAnsi="Times New Roman"/>
                <w:b/>
                <w:bCs/>
                <w:color w:val="000000"/>
                <w:sz w:val="24"/>
                <w:szCs w:val="24"/>
              </w:rPr>
            </w:pPr>
            <w:r w:rsidRPr="00025567">
              <w:rPr>
                <w:rFonts w:ascii="Times New Roman" w:eastAsia="Times New Roman" w:hAnsi="Times New Roman"/>
                <w:b/>
                <w:bCs/>
                <w:color w:val="000000"/>
                <w:sz w:val="24"/>
                <w:szCs w:val="24"/>
              </w:rPr>
              <w:t>Tên nhà đầu tư thứ nhất</w:t>
            </w:r>
          </w:p>
        </w:tc>
        <w:tc>
          <w:tcPr>
            <w:tcW w:w="0" w:type="auto"/>
            <w:tcBorders>
              <w:top w:val="nil"/>
              <w:left w:val="nil"/>
              <w:bottom w:val="single" w:sz="4" w:space="0" w:color="auto"/>
              <w:right w:val="single" w:sz="4" w:space="0" w:color="auto"/>
            </w:tcBorders>
            <w:shd w:val="clear" w:color="auto" w:fill="auto"/>
            <w:vAlign w:val="center"/>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USD</w:t>
            </w:r>
          </w:p>
        </w:tc>
        <w:tc>
          <w:tcPr>
            <w:tcW w:w="0" w:type="auto"/>
            <w:tcBorders>
              <w:top w:val="nil"/>
              <w:left w:val="nil"/>
              <w:bottom w:val="single" w:sz="4" w:space="0" w:color="auto"/>
              <w:right w:val="single" w:sz="4" w:space="0" w:color="auto"/>
            </w:tcBorders>
            <w:shd w:val="clear" w:color="auto" w:fill="auto"/>
            <w:hideMark/>
          </w:tcPr>
          <w:p w:rsidR="00025567" w:rsidRPr="00025567" w:rsidRDefault="00025567" w:rsidP="00025567">
            <w:pPr>
              <w:spacing w:after="0" w:line="240" w:lineRule="auto"/>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c>
          <w:tcPr>
            <w:tcW w:w="0" w:type="auto"/>
            <w:tcBorders>
              <w:top w:val="nil"/>
              <w:left w:val="nil"/>
              <w:bottom w:val="single" w:sz="4" w:space="0" w:color="auto"/>
              <w:right w:val="single" w:sz="4" w:space="0" w:color="auto"/>
            </w:tcBorders>
            <w:shd w:val="clear" w:color="auto" w:fill="auto"/>
            <w:hideMark/>
          </w:tcPr>
          <w:p w:rsidR="00025567" w:rsidRPr="00025567" w:rsidRDefault="00025567" w:rsidP="00025567">
            <w:pPr>
              <w:spacing w:after="0" w:line="240" w:lineRule="auto"/>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c>
          <w:tcPr>
            <w:tcW w:w="0" w:type="auto"/>
            <w:tcBorders>
              <w:top w:val="nil"/>
              <w:left w:val="nil"/>
              <w:bottom w:val="single" w:sz="4" w:space="0" w:color="auto"/>
              <w:right w:val="double" w:sz="6" w:space="0" w:color="auto"/>
            </w:tcBorders>
            <w:shd w:val="clear" w:color="auto" w:fill="auto"/>
            <w:hideMark/>
          </w:tcPr>
          <w:p w:rsidR="00025567" w:rsidRPr="00025567" w:rsidRDefault="00025567" w:rsidP="00025567">
            <w:pPr>
              <w:spacing w:after="0" w:line="240" w:lineRule="auto"/>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r>
      <w:tr w:rsidR="00025567" w:rsidRPr="00025567" w:rsidTr="00025567">
        <w:trPr>
          <w:trHeight w:val="315"/>
        </w:trPr>
        <w:tc>
          <w:tcPr>
            <w:tcW w:w="0" w:type="auto"/>
            <w:tcBorders>
              <w:top w:val="nil"/>
              <w:left w:val="double" w:sz="6" w:space="0" w:color="auto"/>
              <w:bottom w:val="single" w:sz="4" w:space="0" w:color="auto"/>
              <w:right w:val="single" w:sz="4" w:space="0" w:color="auto"/>
            </w:tcBorders>
            <w:shd w:val="clear" w:color="auto" w:fill="auto"/>
            <w:hideMark/>
          </w:tcPr>
          <w:p w:rsidR="00025567" w:rsidRPr="00025567" w:rsidRDefault="00025567" w:rsidP="00025567">
            <w:pPr>
              <w:spacing w:after="0" w:line="240" w:lineRule="auto"/>
              <w:rPr>
                <w:rFonts w:ascii="Times New Roman" w:eastAsia="Times New Roman" w:hAnsi="Times New Roman"/>
                <w:i/>
                <w:iCs/>
                <w:color w:val="000000"/>
                <w:sz w:val="24"/>
                <w:szCs w:val="24"/>
              </w:rPr>
            </w:pPr>
            <w:r w:rsidRPr="00025567">
              <w:rPr>
                <w:rFonts w:ascii="Times New Roman" w:eastAsia="Times New Roman" w:hAnsi="Times New Roman"/>
                <w:i/>
                <w:iCs/>
                <w:color w:val="000000"/>
                <w:sz w:val="24"/>
                <w:szCs w:val="24"/>
              </w:rPr>
              <w:t>Trong đó:</w:t>
            </w:r>
          </w:p>
        </w:tc>
        <w:tc>
          <w:tcPr>
            <w:tcW w:w="0" w:type="auto"/>
            <w:tcBorders>
              <w:top w:val="nil"/>
              <w:left w:val="nil"/>
              <w:bottom w:val="single" w:sz="4" w:space="0" w:color="auto"/>
              <w:right w:val="single" w:sz="4" w:space="0" w:color="auto"/>
            </w:tcBorders>
            <w:shd w:val="clear" w:color="auto" w:fill="auto"/>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c>
          <w:tcPr>
            <w:tcW w:w="0" w:type="auto"/>
            <w:gridSpan w:val="3"/>
            <w:tcBorders>
              <w:top w:val="single" w:sz="4" w:space="0" w:color="auto"/>
              <w:left w:val="nil"/>
              <w:bottom w:val="single" w:sz="4" w:space="0" w:color="auto"/>
              <w:right w:val="double" w:sz="6" w:space="0" w:color="000000"/>
            </w:tcBorders>
            <w:shd w:val="clear" w:color="000000" w:fill="FFFF00"/>
            <w:vAlign w:val="center"/>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X</w:t>
            </w:r>
          </w:p>
        </w:tc>
      </w:tr>
      <w:tr w:rsidR="00025567" w:rsidRPr="00025567" w:rsidTr="00025567">
        <w:trPr>
          <w:trHeight w:val="315"/>
        </w:trPr>
        <w:tc>
          <w:tcPr>
            <w:tcW w:w="0" w:type="auto"/>
            <w:tcBorders>
              <w:top w:val="nil"/>
              <w:left w:val="double" w:sz="6" w:space="0" w:color="auto"/>
              <w:bottom w:val="single" w:sz="4" w:space="0" w:color="auto"/>
              <w:right w:val="single" w:sz="4" w:space="0" w:color="auto"/>
            </w:tcBorders>
            <w:shd w:val="clear" w:color="auto" w:fill="auto"/>
            <w:hideMark/>
          </w:tcPr>
          <w:p w:rsidR="00025567" w:rsidRPr="00025567" w:rsidRDefault="00025567" w:rsidP="00025567">
            <w:pPr>
              <w:spacing w:after="0" w:line="240" w:lineRule="auto"/>
              <w:ind w:firstLineChars="200" w:firstLine="480"/>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Tiền mặt</w:t>
            </w:r>
          </w:p>
        </w:tc>
        <w:tc>
          <w:tcPr>
            <w:tcW w:w="0" w:type="auto"/>
            <w:tcBorders>
              <w:top w:val="nil"/>
              <w:left w:val="nil"/>
              <w:bottom w:val="single" w:sz="4" w:space="0" w:color="auto"/>
              <w:right w:val="single" w:sz="4" w:space="0" w:color="auto"/>
            </w:tcBorders>
            <w:shd w:val="clear" w:color="auto" w:fill="auto"/>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USD</w:t>
            </w:r>
          </w:p>
        </w:tc>
        <w:tc>
          <w:tcPr>
            <w:tcW w:w="0" w:type="auto"/>
            <w:tcBorders>
              <w:top w:val="nil"/>
              <w:left w:val="nil"/>
              <w:bottom w:val="single" w:sz="4" w:space="0" w:color="auto"/>
              <w:right w:val="single" w:sz="4" w:space="0" w:color="auto"/>
            </w:tcBorders>
            <w:shd w:val="clear" w:color="auto" w:fill="auto"/>
            <w:vAlign w:val="center"/>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c>
          <w:tcPr>
            <w:tcW w:w="0" w:type="auto"/>
            <w:tcBorders>
              <w:top w:val="nil"/>
              <w:left w:val="nil"/>
              <w:bottom w:val="single" w:sz="4" w:space="0" w:color="auto"/>
              <w:right w:val="single" w:sz="4" w:space="0" w:color="auto"/>
            </w:tcBorders>
            <w:shd w:val="clear" w:color="auto" w:fill="auto"/>
            <w:vAlign w:val="center"/>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c>
          <w:tcPr>
            <w:tcW w:w="0" w:type="auto"/>
            <w:tcBorders>
              <w:top w:val="nil"/>
              <w:left w:val="nil"/>
              <w:bottom w:val="single" w:sz="4" w:space="0" w:color="auto"/>
              <w:right w:val="double" w:sz="6" w:space="0" w:color="auto"/>
            </w:tcBorders>
            <w:shd w:val="clear" w:color="auto" w:fill="auto"/>
            <w:vAlign w:val="center"/>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r>
      <w:tr w:rsidR="00025567" w:rsidRPr="00025567" w:rsidTr="00025567">
        <w:trPr>
          <w:trHeight w:val="315"/>
        </w:trPr>
        <w:tc>
          <w:tcPr>
            <w:tcW w:w="0" w:type="auto"/>
            <w:tcBorders>
              <w:top w:val="nil"/>
              <w:left w:val="double" w:sz="6" w:space="0" w:color="auto"/>
              <w:bottom w:val="single" w:sz="4" w:space="0" w:color="auto"/>
              <w:right w:val="single" w:sz="4" w:space="0" w:color="auto"/>
            </w:tcBorders>
            <w:shd w:val="clear" w:color="auto" w:fill="auto"/>
            <w:hideMark/>
          </w:tcPr>
          <w:p w:rsidR="00025567" w:rsidRPr="00025567" w:rsidRDefault="00025567" w:rsidP="00025567">
            <w:pPr>
              <w:spacing w:after="0" w:line="240" w:lineRule="auto"/>
              <w:ind w:firstLineChars="200" w:firstLine="480"/>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lastRenderedPageBreak/>
              <w:t>- Máy móc, thiết bị</w:t>
            </w:r>
          </w:p>
        </w:tc>
        <w:tc>
          <w:tcPr>
            <w:tcW w:w="0" w:type="auto"/>
            <w:tcBorders>
              <w:top w:val="nil"/>
              <w:left w:val="nil"/>
              <w:bottom w:val="single" w:sz="4" w:space="0" w:color="auto"/>
              <w:right w:val="single" w:sz="4" w:space="0" w:color="auto"/>
            </w:tcBorders>
            <w:shd w:val="clear" w:color="auto" w:fill="auto"/>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USD</w:t>
            </w:r>
          </w:p>
        </w:tc>
        <w:tc>
          <w:tcPr>
            <w:tcW w:w="0" w:type="auto"/>
            <w:tcBorders>
              <w:top w:val="nil"/>
              <w:left w:val="nil"/>
              <w:bottom w:val="single" w:sz="4" w:space="0" w:color="auto"/>
              <w:right w:val="single" w:sz="4" w:space="0" w:color="auto"/>
            </w:tcBorders>
            <w:shd w:val="clear" w:color="auto" w:fill="auto"/>
            <w:vAlign w:val="center"/>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c>
          <w:tcPr>
            <w:tcW w:w="0" w:type="auto"/>
            <w:tcBorders>
              <w:top w:val="nil"/>
              <w:left w:val="nil"/>
              <w:bottom w:val="single" w:sz="4" w:space="0" w:color="auto"/>
              <w:right w:val="single" w:sz="4" w:space="0" w:color="auto"/>
            </w:tcBorders>
            <w:shd w:val="clear" w:color="auto" w:fill="auto"/>
            <w:vAlign w:val="center"/>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c>
          <w:tcPr>
            <w:tcW w:w="0" w:type="auto"/>
            <w:tcBorders>
              <w:top w:val="nil"/>
              <w:left w:val="nil"/>
              <w:bottom w:val="single" w:sz="4" w:space="0" w:color="auto"/>
              <w:right w:val="double" w:sz="6" w:space="0" w:color="auto"/>
            </w:tcBorders>
            <w:shd w:val="clear" w:color="auto" w:fill="auto"/>
            <w:vAlign w:val="center"/>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r>
      <w:tr w:rsidR="00025567" w:rsidRPr="00025567" w:rsidTr="00025567">
        <w:trPr>
          <w:trHeight w:val="315"/>
        </w:trPr>
        <w:tc>
          <w:tcPr>
            <w:tcW w:w="0" w:type="auto"/>
            <w:tcBorders>
              <w:top w:val="nil"/>
              <w:left w:val="double" w:sz="6" w:space="0" w:color="auto"/>
              <w:bottom w:val="single" w:sz="4" w:space="0" w:color="auto"/>
              <w:right w:val="single" w:sz="4" w:space="0" w:color="auto"/>
            </w:tcBorders>
            <w:shd w:val="clear" w:color="auto" w:fill="auto"/>
            <w:hideMark/>
          </w:tcPr>
          <w:p w:rsidR="00025567" w:rsidRPr="00025567" w:rsidRDefault="00025567" w:rsidP="00025567">
            <w:pPr>
              <w:spacing w:after="0" w:line="240" w:lineRule="auto"/>
              <w:ind w:firstLineChars="200" w:firstLine="480"/>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Tài sản khác</w:t>
            </w:r>
          </w:p>
        </w:tc>
        <w:tc>
          <w:tcPr>
            <w:tcW w:w="0" w:type="auto"/>
            <w:tcBorders>
              <w:top w:val="nil"/>
              <w:left w:val="nil"/>
              <w:bottom w:val="single" w:sz="4" w:space="0" w:color="auto"/>
              <w:right w:val="single" w:sz="4" w:space="0" w:color="auto"/>
            </w:tcBorders>
            <w:shd w:val="clear" w:color="auto" w:fill="auto"/>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USD</w:t>
            </w:r>
          </w:p>
        </w:tc>
        <w:tc>
          <w:tcPr>
            <w:tcW w:w="0" w:type="auto"/>
            <w:tcBorders>
              <w:top w:val="nil"/>
              <w:left w:val="nil"/>
              <w:bottom w:val="single" w:sz="4" w:space="0" w:color="auto"/>
              <w:right w:val="single" w:sz="4" w:space="0" w:color="auto"/>
            </w:tcBorders>
            <w:shd w:val="clear" w:color="auto" w:fill="auto"/>
            <w:vAlign w:val="center"/>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c>
          <w:tcPr>
            <w:tcW w:w="0" w:type="auto"/>
            <w:tcBorders>
              <w:top w:val="nil"/>
              <w:left w:val="nil"/>
              <w:bottom w:val="single" w:sz="4" w:space="0" w:color="auto"/>
              <w:right w:val="single" w:sz="4" w:space="0" w:color="auto"/>
            </w:tcBorders>
            <w:shd w:val="clear" w:color="auto" w:fill="auto"/>
            <w:vAlign w:val="center"/>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c>
          <w:tcPr>
            <w:tcW w:w="0" w:type="auto"/>
            <w:tcBorders>
              <w:top w:val="nil"/>
              <w:left w:val="nil"/>
              <w:bottom w:val="single" w:sz="4" w:space="0" w:color="auto"/>
              <w:right w:val="double" w:sz="6" w:space="0" w:color="auto"/>
            </w:tcBorders>
            <w:shd w:val="clear" w:color="auto" w:fill="auto"/>
            <w:vAlign w:val="center"/>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r>
      <w:tr w:rsidR="00025567" w:rsidRPr="00025567" w:rsidTr="00025567">
        <w:trPr>
          <w:trHeight w:val="315"/>
        </w:trPr>
        <w:tc>
          <w:tcPr>
            <w:tcW w:w="0" w:type="auto"/>
            <w:tcBorders>
              <w:top w:val="nil"/>
              <w:left w:val="double" w:sz="6" w:space="0" w:color="auto"/>
              <w:bottom w:val="single" w:sz="4" w:space="0" w:color="auto"/>
              <w:right w:val="single" w:sz="4" w:space="0" w:color="auto"/>
            </w:tcBorders>
            <w:shd w:val="clear" w:color="auto" w:fill="auto"/>
            <w:hideMark/>
          </w:tcPr>
          <w:p w:rsidR="00025567" w:rsidRPr="00025567" w:rsidRDefault="00025567" w:rsidP="00025567">
            <w:pPr>
              <w:spacing w:after="0" w:line="240" w:lineRule="auto"/>
              <w:rPr>
                <w:rFonts w:ascii="Times New Roman" w:eastAsia="Times New Roman" w:hAnsi="Times New Roman"/>
                <w:b/>
                <w:bCs/>
                <w:color w:val="000000"/>
                <w:sz w:val="24"/>
                <w:szCs w:val="24"/>
              </w:rPr>
            </w:pPr>
            <w:r w:rsidRPr="00025567">
              <w:rPr>
                <w:rFonts w:ascii="Times New Roman" w:eastAsia="Times New Roman" w:hAnsi="Times New Roman"/>
                <w:b/>
                <w:bCs/>
                <w:color w:val="000000"/>
                <w:sz w:val="24"/>
                <w:szCs w:val="24"/>
              </w:rPr>
              <w:t>Tên nhà đầu tư tiếp theo</w:t>
            </w:r>
          </w:p>
        </w:tc>
        <w:tc>
          <w:tcPr>
            <w:tcW w:w="0" w:type="auto"/>
            <w:tcBorders>
              <w:top w:val="nil"/>
              <w:left w:val="nil"/>
              <w:bottom w:val="single" w:sz="4" w:space="0" w:color="auto"/>
              <w:right w:val="single" w:sz="4" w:space="0" w:color="auto"/>
            </w:tcBorders>
            <w:shd w:val="clear" w:color="auto" w:fill="auto"/>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USD</w:t>
            </w:r>
          </w:p>
        </w:tc>
        <w:tc>
          <w:tcPr>
            <w:tcW w:w="0" w:type="auto"/>
            <w:tcBorders>
              <w:top w:val="nil"/>
              <w:left w:val="nil"/>
              <w:bottom w:val="single" w:sz="4" w:space="0" w:color="auto"/>
              <w:right w:val="single" w:sz="4" w:space="0" w:color="auto"/>
            </w:tcBorders>
            <w:shd w:val="clear" w:color="auto" w:fill="auto"/>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c>
          <w:tcPr>
            <w:tcW w:w="0" w:type="auto"/>
            <w:tcBorders>
              <w:top w:val="nil"/>
              <w:left w:val="nil"/>
              <w:bottom w:val="single" w:sz="4" w:space="0" w:color="auto"/>
              <w:right w:val="single" w:sz="4" w:space="0" w:color="auto"/>
            </w:tcBorders>
            <w:shd w:val="clear" w:color="auto" w:fill="auto"/>
            <w:vAlign w:val="center"/>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c>
          <w:tcPr>
            <w:tcW w:w="0" w:type="auto"/>
            <w:tcBorders>
              <w:top w:val="nil"/>
              <w:left w:val="nil"/>
              <w:bottom w:val="single" w:sz="4" w:space="0" w:color="auto"/>
              <w:right w:val="double" w:sz="6" w:space="0" w:color="auto"/>
            </w:tcBorders>
            <w:shd w:val="clear" w:color="auto" w:fill="auto"/>
            <w:vAlign w:val="center"/>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r>
      <w:tr w:rsidR="00025567" w:rsidRPr="00025567" w:rsidTr="00025567">
        <w:trPr>
          <w:trHeight w:val="315"/>
        </w:trPr>
        <w:tc>
          <w:tcPr>
            <w:tcW w:w="0" w:type="auto"/>
            <w:tcBorders>
              <w:top w:val="nil"/>
              <w:left w:val="double" w:sz="6" w:space="0" w:color="auto"/>
              <w:bottom w:val="single" w:sz="4" w:space="0" w:color="auto"/>
              <w:right w:val="single" w:sz="4" w:space="0" w:color="auto"/>
            </w:tcBorders>
            <w:shd w:val="clear" w:color="auto" w:fill="auto"/>
            <w:hideMark/>
          </w:tcPr>
          <w:p w:rsidR="00025567" w:rsidRPr="00025567" w:rsidRDefault="00025567" w:rsidP="00025567">
            <w:pPr>
              <w:spacing w:after="0" w:line="240" w:lineRule="auto"/>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w:t>
            </w:r>
          </w:p>
        </w:tc>
        <w:tc>
          <w:tcPr>
            <w:tcW w:w="0" w:type="auto"/>
            <w:tcBorders>
              <w:top w:val="nil"/>
              <w:left w:val="nil"/>
              <w:bottom w:val="single" w:sz="4" w:space="0" w:color="auto"/>
              <w:right w:val="single" w:sz="4" w:space="0" w:color="auto"/>
            </w:tcBorders>
            <w:shd w:val="clear" w:color="auto" w:fill="auto"/>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USD</w:t>
            </w:r>
          </w:p>
        </w:tc>
        <w:tc>
          <w:tcPr>
            <w:tcW w:w="0" w:type="auto"/>
            <w:tcBorders>
              <w:top w:val="nil"/>
              <w:left w:val="nil"/>
              <w:bottom w:val="single" w:sz="4" w:space="0" w:color="auto"/>
              <w:right w:val="single" w:sz="4" w:space="0" w:color="auto"/>
            </w:tcBorders>
            <w:shd w:val="clear" w:color="auto" w:fill="auto"/>
            <w:vAlign w:val="center"/>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c>
          <w:tcPr>
            <w:tcW w:w="0" w:type="auto"/>
            <w:tcBorders>
              <w:top w:val="nil"/>
              <w:left w:val="nil"/>
              <w:bottom w:val="single" w:sz="4" w:space="0" w:color="auto"/>
              <w:right w:val="single" w:sz="4" w:space="0" w:color="auto"/>
            </w:tcBorders>
            <w:shd w:val="clear" w:color="auto" w:fill="auto"/>
            <w:vAlign w:val="center"/>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c>
          <w:tcPr>
            <w:tcW w:w="0" w:type="auto"/>
            <w:tcBorders>
              <w:top w:val="nil"/>
              <w:left w:val="nil"/>
              <w:bottom w:val="single" w:sz="4" w:space="0" w:color="auto"/>
              <w:right w:val="double" w:sz="6" w:space="0" w:color="auto"/>
            </w:tcBorders>
            <w:shd w:val="clear" w:color="auto" w:fill="auto"/>
            <w:vAlign w:val="center"/>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r>
      <w:tr w:rsidR="00025567" w:rsidRPr="00025567" w:rsidTr="00025567">
        <w:trPr>
          <w:trHeight w:val="315"/>
        </w:trPr>
        <w:tc>
          <w:tcPr>
            <w:tcW w:w="0" w:type="auto"/>
            <w:tcBorders>
              <w:top w:val="nil"/>
              <w:left w:val="double" w:sz="6" w:space="0" w:color="auto"/>
              <w:bottom w:val="single" w:sz="4" w:space="0" w:color="auto"/>
              <w:right w:val="single" w:sz="4" w:space="0" w:color="auto"/>
            </w:tcBorders>
            <w:shd w:val="clear" w:color="auto" w:fill="auto"/>
            <w:hideMark/>
          </w:tcPr>
          <w:p w:rsidR="00025567" w:rsidRPr="00025567" w:rsidRDefault="00025567" w:rsidP="00025567">
            <w:pPr>
              <w:spacing w:after="0" w:line="240" w:lineRule="auto"/>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c>
          <w:tcPr>
            <w:tcW w:w="0" w:type="auto"/>
            <w:tcBorders>
              <w:top w:val="nil"/>
              <w:left w:val="nil"/>
              <w:bottom w:val="single" w:sz="4" w:space="0" w:color="auto"/>
              <w:right w:val="single" w:sz="4" w:space="0" w:color="auto"/>
            </w:tcBorders>
            <w:shd w:val="clear" w:color="auto" w:fill="auto"/>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c>
          <w:tcPr>
            <w:tcW w:w="0" w:type="auto"/>
            <w:tcBorders>
              <w:top w:val="nil"/>
              <w:left w:val="nil"/>
              <w:bottom w:val="single" w:sz="4" w:space="0" w:color="auto"/>
              <w:right w:val="single" w:sz="4" w:space="0" w:color="auto"/>
            </w:tcBorders>
            <w:shd w:val="clear" w:color="auto" w:fill="auto"/>
            <w:vAlign w:val="center"/>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c>
          <w:tcPr>
            <w:tcW w:w="0" w:type="auto"/>
            <w:tcBorders>
              <w:top w:val="nil"/>
              <w:left w:val="nil"/>
              <w:bottom w:val="single" w:sz="4" w:space="0" w:color="auto"/>
              <w:right w:val="single" w:sz="4" w:space="0" w:color="auto"/>
            </w:tcBorders>
            <w:shd w:val="clear" w:color="auto" w:fill="auto"/>
            <w:vAlign w:val="center"/>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c>
          <w:tcPr>
            <w:tcW w:w="0" w:type="auto"/>
            <w:tcBorders>
              <w:top w:val="nil"/>
              <w:left w:val="nil"/>
              <w:bottom w:val="single" w:sz="4" w:space="0" w:color="auto"/>
              <w:right w:val="double" w:sz="6" w:space="0" w:color="auto"/>
            </w:tcBorders>
            <w:shd w:val="clear" w:color="auto" w:fill="auto"/>
            <w:vAlign w:val="center"/>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r>
      <w:tr w:rsidR="00025567" w:rsidRPr="00025567" w:rsidTr="00025567">
        <w:trPr>
          <w:trHeight w:val="315"/>
        </w:trPr>
        <w:tc>
          <w:tcPr>
            <w:tcW w:w="0" w:type="auto"/>
            <w:tcBorders>
              <w:top w:val="nil"/>
              <w:left w:val="double" w:sz="6" w:space="0" w:color="auto"/>
              <w:bottom w:val="single" w:sz="4" w:space="0" w:color="auto"/>
              <w:right w:val="single" w:sz="4" w:space="0" w:color="auto"/>
            </w:tcBorders>
            <w:shd w:val="clear" w:color="auto" w:fill="auto"/>
            <w:noWrap/>
            <w:vAlign w:val="bottom"/>
            <w:hideMark/>
          </w:tcPr>
          <w:p w:rsidR="00025567" w:rsidRPr="00025567" w:rsidRDefault="00025567" w:rsidP="00025567">
            <w:pPr>
              <w:spacing w:after="0" w:line="240" w:lineRule="auto"/>
              <w:rPr>
                <w:rFonts w:ascii="Times New Roman" w:eastAsia="Times New Roman" w:hAnsi="Times New Roman"/>
                <w:b/>
                <w:bCs/>
                <w:color w:val="000000"/>
                <w:sz w:val="24"/>
                <w:szCs w:val="24"/>
              </w:rPr>
            </w:pPr>
            <w:r w:rsidRPr="00025567">
              <w:rPr>
                <w:rFonts w:ascii="Times New Roman" w:eastAsia="Times New Roman" w:hAnsi="Times New Roman"/>
                <w:b/>
                <w:bCs/>
                <w:color w:val="000000"/>
                <w:sz w:val="24"/>
                <w:szCs w:val="24"/>
              </w:rPr>
              <w:t>1.2. Nhà đầu tư nước ngoài</w:t>
            </w:r>
          </w:p>
        </w:tc>
        <w:tc>
          <w:tcPr>
            <w:tcW w:w="0" w:type="auto"/>
            <w:tcBorders>
              <w:top w:val="nil"/>
              <w:left w:val="nil"/>
              <w:bottom w:val="single" w:sz="4" w:space="0" w:color="auto"/>
              <w:right w:val="single" w:sz="4" w:space="0" w:color="auto"/>
            </w:tcBorders>
            <w:shd w:val="clear" w:color="auto" w:fill="auto"/>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USD</w:t>
            </w:r>
          </w:p>
        </w:tc>
        <w:tc>
          <w:tcPr>
            <w:tcW w:w="0" w:type="auto"/>
            <w:tcBorders>
              <w:top w:val="nil"/>
              <w:left w:val="nil"/>
              <w:bottom w:val="single" w:sz="4" w:space="0" w:color="auto"/>
              <w:right w:val="single" w:sz="4" w:space="0" w:color="auto"/>
            </w:tcBorders>
            <w:shd w:val="clear" w:color="auto" w:fill="auto"/>
            <w:noWrap/>
            <w:vAlign w:val="center"/>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c>
          <w:tcPr>
            <w:tcW w:w="0" w:type="auto"/>
            <w:tcBorders>
              <w:top w:val="nil"/>
              <w:left w:val="nil"/>
              <w:bottom w:val="single" w:sz="4" w:space="0" w:color="auto"/>
              <w:right w:val="single" w:sz="4" w:space="0" w:color="auto"/>
            </w:tcBorders>
            <w:shd w:val="clear" w:color="auto" w:fill="auto"/>
            <w:noWrap/>
            <w:vAlign w:val="center"/>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c>
          <w:tcPr>
            <w:tcW w:w="0" w:type="auto"/>
            <w:tcBorders>
              <w:top w:val="nil"/>
              <w:left w:val="nil"/>
              <w:bottom w:val="single" w:sz="4" w:space="0" w:color="auto"/>
              <w:right w:val="double" w:sz="6" w:space="0" w:color="auto"/>
            </w:tcBorders>
            <w:shd w:val="clear" w:color="auto" w:fill="auto"/>
            <w:noWrap/>
            <w:vAlign w:val="center"/>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r>
      <w:tr w:rsidR="00025567" w:rsidRPr="00025567" w:rsidTr="00025567">
        <w:trPr>
          <w:trHeight w:val="315"/>
        </w:trPr>
        <w:tc>
          <w:tcPr>
            <w:tcW w:w="0" w:type="auto"/>
            <w:tcBorders>
              <w:top w:val="nil"/>
              <w:left w:val="double" w:sz="6" w:space="0" w:color="auto"/>
              <w:bottom w:val="single" w:sz="4" w:space="0" w:color="auto"/>
              <w:right w:val="single" w:sz="4" w:space="0" w:color="auto"/>
            </w:tcBorders>
            <w:shd w:val="clear" w:color="auto" w:fill="auto"/>
            <w:hideMark/>
          </w:tcPr>
          <w:p w:rsidR="00025567" w:rsidRPr="00025567" w:rsidRDefault="00025567" w:rsidP="00025567">
            <w:pPr>
              <w:spacing w:after="0" w:line="240" w:lineRule="auto"/>
              <w:rPr>
                <w:rFonts w:ascii="Times New Roman" w:eastAsia="Times New Roman" w:hAnsi="Times New Roman"/>
                <w:b/>
                <w:bCs/>
                <w:color w:val="000000"/>
                <w:sz w:val="24"/>
                <w:szCs w:val="24"/>
              </w:rPr>
            </w:pPr>
            <w:r w:rsidRPr="00025567">
              <w:rPr>
                <w:rFonts w:ascii="Times New Roman" w:eastAsia="Times New Roman" w:hAnsi="Times New Roman"/>
                <w:b/>
                <w:bCs/>
                <w:color w:val="000000"/>
                <w:sz w:val="24"/>
                <w:szCs w:val="24"/>
              </w:rPr>
              <w:t>Tên nhà đầu tư thứ nhất</w:t>
            </w:r>
          </w:p>
        </w:tc>
        <w:tc>
          <w:tcPr>
            <w:tcW w:w="0" w:type="auto"/>
            <w:tcBorders>
              <w:top w:val="nil"/>
              <w:left w:val="nil"/>
              <w:bottom w:val="single" w:sz="4" w:space="0" w:color="auto"/>
              <w:right w:val="single" w:sz="4" w:space="0" w:color="auto"/>
            </w:tcBorders>
            <w:shd w:val="clear" w:color="auto" w:fill="auto"/>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USD</w:t>
            </w:r>
          </w:p>
        </w:tc>
        <w:tc>
          <w:tcPr>
            <w:tcW w:w="0" w:type="auto"/>
            <w:tcBorders>
              <w:top w:val="nil"/>
              <w:left w:val="nil"/>
              <w:bottom w:val="single" w:sz="4" w:space="0" w:color="auto"/>
              <w:right w:val="single" w:sz="4" w:space="0" w:color="auto"/>
            </w:tcBorders>
            <w:shd w:val="clear" w:color="auto" w:fill="auto"/>
            <w:noWrap/>
            <w:vAlign w:val="center"/>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c>
          <w:tcPr>
            <w:tcW w:w="0" w:type="auto"/>
            <w:tcBorders>
              <w:top w:val="nil"/>
              <w:left w:val="nil"/>
              <w:bottom w:val="single" w:sz="4" w:space="0" w:color="auto"/>
              <w:right w:val="single" w:sz="4" w:space="0" w:color="auto"/>
            </w:tcBorders>
            <w:shd w:val="clear" w:color="auto" w:fill="auto"/>
            <w:noWrap/>
            <w:vAlign w:val="center"/>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c>
          <w:tcPr>
            <w:tcW w:w="0" w:type="auto"/>
            <w:tcBorders>
              <w:top w:val="nil"/>
              <w:left w:val="nil"/>
              <w:bottom w:val="single" w:sz="4" w:space="0" w:color="auto"/>
              <w:right w:val="double" w:sz="6" w:space="0" w:color="auto"/>
            </w:tcBorders>
            <w:shd w:val="clear" w:color="auto" w:fill="auto"/>
            <w:noWrap/>
            <w:vAlign w:val="center"/>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r>
      <w:tr w:rsidR="00025567" w:rsidRPr="00025567" w:rsidTr="00025567">
        <w:trPr>
          <w:trHeight w:val="315"/>
        </w:trPr>
        <w:tc>
          <w:tcPr>
            <w:tcW w:w="0" w:type="auto"/>
            <w:tcBorders>
              <w:top w:val="nil"/>
              <w:left w:val="double" w:sz="6" w:space="0" w:color="auto"/>
              <w:bottom w:val="single" w:sz="4" w:space="0" w:color="auto"/>
              <w:right w:val="single" w:sz="4" w:space="0" w:color="auto"/>
            </w:tcBorders>
            <w:shd w:val="clear" w:color="auto" w:fill="auto"/>
            <w:hideMark/>
          </w:tcPr>
          <w:p w:rsidR="00025567" w:rsidRPr="00025567" w:rsidRDefault="00025567" w:rsidP="00025567">
            <w:pPr>
              <w:spacing w:after="0" w:line="240" w:lineRule="auto"/>
              <w:rPr>
                <w:rFonts w:ascii="Times New Roman" w:eastAsia="Times New Roman" w:hAnsi="Times New Roman"/>
                <w:i/>
                <w:iCs/>
                <w:color w:val="000000"/>
                <w:sz w:val="24"/>
                <w:szCs w:val="24"/>
              </w:rPr>
            </w:pPr>
            <w:r w:rsidRPr="00025567">
              <w:rPr>
                <w:rFonts w:ascii="Times New Roman" w:eastAsia="Times New Roman" w:hAnsi="Times New Roman"/>
                <w:i/>
                <w:iCs/>
                <w:color w:val="000000"/>
                <w:sz w:val="24"/>
                <w:szCs w:val="24"/>
              </w:rPr>
              <w:t>Trong đó:</w:t>
            </w:r>
          </w:p>
        </w:tc>
        <w:tc>
          <w:tcPr>
            <w:tcW w:w="0" w:type="auto"/>
            <w:tcBorders>
              <w:top w:val="nil"/>
              <w:left w:val="nil"/>
              <w:bottom w:val="single" w:sz="4" w:space="0" w:color="auto"/>
              <w:right w:val="single" w:sz="4" w:space="0" w:color="auto"/>
            </w:tcBorders>
            <w:shd w:val="clear" w:color="auto" w:fill="auto"/>
            <w:noWrap/>
            <w:vAlign w:val="bottom"/>
            <w:hideMark/>
          </w:tcPr>
          <w:p w:rsidR="00025567" w:rsidRPr="00025567" w:rsidRDefault="00025567" w:rsidP="00025567">
            <w:pPr>
              <w:spacing w:after="0" w:line="240" w:lineRule="auto"/>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c>
          <w:tcPr>
            <w:tcW w:w="0" w:type="auto"/>
            <w:gridSpan w:val="3"/>
            <w:tcBorders>
              <w:top w:val="single" w:sz="4" w:space="0" w:color="auto"/>
              <w:left w:val="nil"/>
              <w:bottom w:val="single" w:sz="4" w:space="0" w:color="auto"/>
              <w:right w:val="double" w:sz="6" w:space="0" w:color="000000"/>
            </w:tcBorders>
            <w:shd w:val="clear" w:color="000000" w:fill="FFFF00"/>
            <w:noWrap/>
            <w:vAlign w:val="center"/>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X</w:t>
            </w:r>
          </w:p>
        </w:tc>
      </w:tr>
      <w:tr w:rsidR="00025567" w:rsidRPr="00025567" w:rsidTr="00025567">
        <w:trPr>
          <w:trHeight w:val="315"/>
        </w:trPr>
        <w:tc>
          <w:tcPr>
            <w:tcW w:w="0" w:type="auto"/>
            <w:tcBorders>
              <w:top w:val="nil"/>
              <w:left w:val="double" w:sz="6" w:space="0" w:color="auto"/>
              <w:bottom w:val="single" w:sz="4" w:space="0" w:color="auto"/>
              <w:right w:val="single" w:sz="4" w:space="0" w:color="auto"/>
            </w:tcBorders>
            <w:shd w:val="clear" w:color="auto" w:fill="auto"/>
            <w:hideMark/>
          </w:tcPr>
          <w:p w:rsidR="00025567" w:rsidRPr="00025567" w:rsidRDefault="00025567" w:rsidP="00025567">
            <w:pPr>
              <w:spacing w:after="0" w:line="240" w:lineRule="auto"/>
              <w:ind w:firstLineChars="200" w:firstLine="480"/>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Tiền mặt</w:t>
            </w:r>
          </w:p>
        </w:tc>
        <w:tc>
          <w:tcPr>
            <w:tcW w:w="0" w:type="auto"/>
            <w:tcBorders>
              <w:top w:val="nil"/>
              <w:left w:val="nil"/>
              <w:bottom w:val="single" w:sz="4" w:space="0" w:color="auto"/>
              <w:right w:val="single" w:sz="4" w:space="0" w:color="auto"/>
            </w:tcBorders>
            <w:shd w:val="clear" w:color="auto" w:fill="auto"/>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USD</w:t>
            </w:r>
          </w:p>
        </w:tc>
        <w:tc>
          <w:tcPr>
            <w:tcW w:w="0" w:type="auto"/>
            <w:tcBorders>
              <w:top w:val="nil"/>
              <w:left w:val="nil"/>
              <w:bottom w:val="single" w:sz="4" w:space="0" w:color="auto"/>
              <w:right w:val="single" w:sz="4" w:space="0" w:color="auto"/>
            </w:tcBorders>
            <w:shd w:val="clear" w:color="auto" w:fill="auto"/>
            <w:noWrap/>
            <w:vAlign w:val="center"/>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c>
          <w:tcPr>
            <w:tcW w:w="0" w:type="auto"/>
            <w:tcBorders>
              <w:top w:val="nil"/>
              <w:left w:val="nil"/>
              <w:bottom w:val="single" w:sz="4" w:space="0" w:color="auto"/>
              <w:right w:val="single" w:sz="4" w:space="0" w:color="auto"/>
            </w:tcBorders>
            <w:shd w:val="clear" w:color="auto" w:fill="auto"/>
            <w:noWrap/>
            <w:vAlign w:val="center"/>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c>
          <w:tcPr>
            <w:tcW w:w="0" w:type="auto"/>
            <w:tcBorders>
              <w:top w:val="nil"/>
              <w:left w:val="nil"/>
              <w:bottom w:val="single" w:sz="4" w:space="0" w:color="auto"/>
              <w:right w:val="double" w:sz="6" w:space="0" w:color="auto"/>
            </w:tcBorders>
            <w:shd w:val="clear" w:color="auto" w:fill="auto"/>
            <w:noWrap/>
            <w:vAlign w:val="center"/>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r>
      <w:tr w:rsidR="00025567" w:rsidRPr="00025567" w:rsidTr="00025567">
        <w:trPr>
          <w:trHeight w:val="315"/>
        </w:trPr>
        <w:tc>
          <w:tcPr>
            <w:tcW w:w="0" w:type="auto"/>
            <w:tcBorders>
              <w:top w:val="nil"/>
              <w:left w:val="double" w:sz="6" w:space="0" w:color="auto"/>
              <w:bottom w:val="single" w:sz="4" w:space="0" w:color="auto"/>
              <w:right w:val="single" w:sz="4" w:space="0" w:color="auto"/>
            </w:tcBorders>
            <w:shd w:val="clear" w:color="auto" w:fill="auto"/>
            <w:hideMark/>
          </w:tcPr>
          <w:p w:rsidR="00025567" w:rsidRPr="00025567" w:rsidRDefault="00025567" w:rsidP="00025567">
            <w:pPr>
              <w:spacing w:after="0" w:line="240" w:lineRule="auto"/>
              <w:ind w:firstLineChars="200" w:firstLine="480"/>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Máy móc, thiết bị</w:t>
            </w:r>
          </w:p>
        </w:tc>
        <w:tc>
          <w:tcPr>
            <w:tcW w:w="0" w:type="auto"/>
            <w:tcBorders>
              <w:top w:val="nil"/>
              <w:left w:val="nil"/>
              <w:bottom w:val="single" w:sz="4" w:space="0" w:color="auto"/>
              <w:right w:val="single" w:sz="4" w:space="0" w:color="auto"/>
            </w:tcBorders>
            <w:shd w:val="clear" w:color="auto" w:fill="auto"/>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USD</w:t>
            </w:r>
          </w:p>
        </w:tc>
        <w:tc>
          <w:tcPr>
            <w:tcW w:w="0" w:type="auto"/>
            <w:tcBorders>
              <w:top w:val="nil"/>
              <w:left w:val="nil"/>
              <w:bottom w:val="single" w:sz="4" w:space="0" w:color="auto"/>
              <w:right w:val="single" w:sz="4" w:space="0" w:color="auto"/>
            </w:tcBorders>
            <w:shd w:val="clear" w:color="auto" w:fill="auto"/>
            <w:noWrap/>
            <w:vAlign w:val="center"/>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c>
          <w:tcPr>
            <w:tcW w:w="0" w:type="auto"/>
            <w:tcBorders>
              <w:top w:val="nil"/>
              <w:left w:val="nil"/>
              <w:bottom w:val="single" w:sz="4" w:space="0" w:color="auto"/>
              <w:right w:val="single" w:sz="4" w:space="0" w:color="auto"/>
            </w:tcBorders>
            <w:shd w:val="clear" w:color="auto" w:fill="auto"/>
            <w:noWrap/>
            <w:vAlign w:val="center"/>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c>
          <w:tcPr>
            <w:tcW w:w="0" w:type="auto"/>
            <w:tcBorders>
              <w:top w:val="nil"/>
              <w:left w:val="nil"/>
              <w:bottom w:val="single" w:sz="4" w:space="0" w:color="auto"/>
              <w:right w:val="double" w:sz="6" w:space="0" w:color="auto"/>
            </w:tcBorders>
            <w:shd w:val="clear" w:color="auto" w:fill="auto"/>
            <w:noWrap/>
            <w:vAlign w:val="center"/>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r>
      <w:tr w:rsidR="00025567" w:rsidRPr="00025567" w:rsidTr="00025567">
        <w:trPr>
          <w:trHeight w:val="315"/>
        </w:trPr>
        <w:tc>
          <w:tcPr>
            <w:tcW w:w="0" w:type="auto"/>
            <w:tcBorders>
              <w:top w:val="nil"/>
              <w:left w:val="double" w:sz="6" w:space="0" w:color="auto"/>
              <w:bottom w:val="single" w:sz="4" w:space="0" w:color="auto"/>
              <w:right w:val="single" w:sz="4" w:space="0" w:color="auto"/>
            </w:tcBorders>
            <w:shd w:val="clear" w:color="auto" w:fill="auto"/>
            <w:hideMark/>
          </w:tcPr>
          <w:p w:rsidR="00025567" w:rsidRPr="00025567" w:rsidRDefault="00025567" w:rsidP="00025567">
            <w:pPr>
              <w:spacing w:after="0" w:line="240" w:lineRule="auto"/>
              <w:ind w:firstLineChars="200" w:firstLine="480"/>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Tài sản khác</w:t>
            </w:r>
          </w:p>
        </w:tc>
        <w:tc>
          <w:tcPr>
            <w:tcW w:w="0" w:type="auto"/>
            <w:tcBorders>
              <w:top w:val="nil"/>
              <w:left w:val="nil"/>
              <w:bottom w:val="single" w:sz="4" w:space="0" w:color="auto"/>
              <w:right w:val="single" w:sz="4" w:space="0" w:color="auto"/>
            </w:tcBorders>
            <w:shd w:val="clear" w:color="auto" w:fill="auto"/>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USD</w:t>
            </w:r>
          </w:p>
        </w:tc>
        <w:tc>
          <w:tcPr>
            <w:tcW w:w="0" w:type="auto"/>
            <w:tcBorders>
              <w:top w:val="nil"/>
              <w:left w:val="nil"/>
              <w:bottom w:val="single" w:sz="4" w:space="0" w:color="auto"/>
              <w:right w:val="single" w:sz="4" w:space="0" w:color="auto"/>
            </w:tcBorders>
            <w:shd w:val="clear" w:color="auto" w:fill="auto"/>
            <w:noWrap/>
            <w:vAlign w:val="center"/>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c>
          <w:tcPr>
            <w:tcW w:w="0" w:type="auto"/>
            <w:tcBorders>
              <w:top w:val="nil"/>
              <w:left w:val="nil"/>
              <w:bottom w:val="single" w:sz="4" w:space="0" w:color="auto"/>
              <w:right w:val="single" w:sz="4" w:space="0" w:color="auto"/>
            </w:tcBorders>
            <w:shd w:val="clear" w:color="auto" w:fill="auto"/>
            <w:noWrap/>
            <w:vAlign w:val="center"/>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c>
          <w:tcPr>
            <w:tcW w:w="0" w:type="auto"/>
            <w:tcBorders>
              <w:top w:val="nil"/>
              <w:left w:val="nil"/>
              <w:bottom w:val="single" w:sz="4" w:space="0" w:color="auto"/>
              <w:right w:val="double" w:sz="6" w:space="0" w:color="auto"/>
            </w:tcBorders>
            <w:shd w:val="clear" w:color="auto" w:fill="auto"/>
            <w:noWrap/>
            <w:vAlign w:val="center"/>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r>
      <w:tr w:rsidR="00025567" w:rsidRPr="00025567" w:rsidTr="00025567">
        <w:trPr>
          <w:trHeight w:val="315"/>
        </w:trPr>
        <w:tc>
          <w:tcPr>
            <w:tcW w:w="0" w:type="auto"/>
            <w:tcBorders>
              <w:top w:val="nil"/>
              <w:left w:val="double" w:sz="6" w:space="0" w:color="auto"/>
              <w:bottom w:val="single" w:sz="4" w:space="0" w:color="auto"/>
              <w:right w:val="single" w:sz="4" w:space="0" w:color="auto"/>
            </w:tcBorders>
            <w:shd w:val="clear" w:color="auto" w:fill="auto"/>
            <w:noWrap/>
            <w:vAlign w:val="bottom"/>
            <w:hideMark/>
          </w:tcPr>
          <w:p w:rsidR="00025567" w:rsidRPr="00025567" w:rsidRDefault="00025567" w:rsidP="00025567">
            <w:pPr>
              <w:spacing w:after="0" w:line="240" w:lineRule="auto"/>
              <w:rPr>
                <w:rFonts w:ascii="Times New Roman" w:eastAsia="Times New Roman" w:hAnsi="Times New Roman"/>
                <w:b/>
                <w:bCs/>
                <w:color w:val="000000"/>
                <w:sz w:val="24"/>
                <w:szCs w:val="24"/>
              </w:rPr>
            </w:pPr>
            <w:r w:rsidRPr="00025567">
              <w:rPr>
                <w:rFonts w:ascii="Times New Roman" w:eastAsia="Times New Roman" w:hAnsi="Times New Roman"/>
                <w:b/>
                <w:bCs/>
                <w:color w:val="000000"/>
                <w:sz w:val="24"/>
                <w:szCs w:val="24"/>
              </w:rPr>
              <w:t>Tên nhà đầu tư tiếp theo</w:t>
            </w:r>
          </w:p>
        </w:tc>
        <w:tc>
          <w:tcPr>
            <w:tcW w:w="0" w:type="auto"/>
            <w:tcBorders>
              <w:top w:val="nil"/>
              <w:left w:val="nil"/>
              <w:bottom w:val="single" w:sz="4" w:space="0" w:color="auto"/>
              <w:right w:val="single" w:sz="4" w:space="0" w:color="auto"/>
            </w:tcBorders>
            <w:shd w:val="clear" w:color="auto" w:fill="auto"/>
            <w:noWrap/>
            <w:vAlign w:val="bottom"/>
            <w:hideMark/>
          </w:tcPr>
          <w:p w:rsidR="00025567" w:rsidRPr="00025567" w:rsidRDefault="00025567" w:rsidP="00025567">
            <w:pPr>
              <w:spacing w:after="0" w:line="240" w:lineRule="auto"/>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c>
          <w:tcPr>
            <w:tcW w:w="0" w:type="auto"/>
            <w:tcBorders>
              <w:top w:val="nil"/>
              <w:left w:val="nil"/>
              <w:bottom w:val="single" w:sz="4" w:space="0" w:color="auto"/>
              <w:right w:val="single" w:sz="4" w:space="0" w:color="auto"/>
            </w:tcBorders>
            <w:shd w:val="clear" w:color="auto" w:fill="auto"/>
            <w:noWrap/>
            <w:vAlign w:val="center"/>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c>
          <w:tcPr>
            <w:tcW w:w="0" w:type="auto"/>
            <w:tcBorders>
              <w:top w:val="nil"/>
              <w:left w:val="nil"/>
              <w:bottom w:val="single" w:sz="4" w:space="0" w:color="auto"/>
              <w:right w:val="single" w:sz="4" w:space="0" w:color="auto"/>
            </w:tcBorders>
            <w:shd w:val="clear" w:color="auto" w:fill="auto"/>
            <w:noWrap/>
            <w:vAlign w:val="center"/>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c>
          <w:tcPr>
            <w:tcW w:w="0" w:type="auto"/>
            <w:tcBorders>
              <w:top w:val="nil"/>
              <w:left w:val="nil"/>
              <w:bottom w:val="single" w:sz="4" w:space="0" w:color="auto"/>
              <w:right w:val="double" w:sz="6" w:space="0" w:color="auto"/>
            </w:tcBorders>
            <w:shd w:val="clear" w:color="auto" w:fill="auto"/>
            <w:noWrap/>
            <w:vAlign w:val="center"/>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r>
      <w:tr w:rsidR="00025567" w:rsidRPr="00025567" w:rsidTr="00025567">
        <w:trPr>
          <w:trHeight w:val="315"/>
        </w:trPr>
        <w:tc>
          <w:tcPr>
            <w:tcW w:w="0" w:type="auto"/>
            <w:tcBorders>
              <w:top w:val="nil"/>
              <w:left w:val="double" w:sz="6" w:space="0" w:color="auto"/>
              <w:bottom w:val="single" w:sz="4" w:space="0" w:color="auto"/>
              <w:right w:val="single" w:sz="4" w:space="0" w:color="auto"/>
            </w:tcBorders>
            <w:shd w:val="clear" w:color="auto" w:fill="auto"/>
            <w:noWrap/>
            <w:vAlign w:val="bottom"/>
            <w:hideMark/>
          </w:tcPr>
          <w:p w:rsidR="00025567" w:rsidRPr="00025567" w:rsidRDefault="00025567" w:rsidP="00025567">
            <w:pPr>
              <w:spacing w:after="0" w:line="240" w:lineRule="auto"/>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w:t>
            </w:r>
          </w:p>
        </w:tc>
        <w:tc>
          <w:tcPr>
            <w:tcW w:w="0" w:type="auto"/>
            <w:tcBorders>
              <w:top w:val="nil"/>
              <w:left w:val="nil"/>
              <w:bottom w:val="single" w:sz="4" w:space="0" w:color="auto"/>
              <w:right w:val="single" w:sz="4" w:space="0" w:color="auto"/>
            </w:tcBorders>
            <w:shd w:val="clear" w:color="auto" w:fill="auto"/>
            <w:noWrap/>
            <w:vAlign w:val="bottom"/>
            <w:hideMark/>
          </w:tcPr>
          <w:p w:rsidR="00025567" w:rsidRPr="00025567" w:rsidRDefault="00025567" w:rsidP="00025567">
            <w:pPr>
              <w:spacing w:after="0" w:line="240" w:lineRule="auto"/>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c>
          <w:tcPr>
            <w:tcW w:w="0" w:type="auto"/>
            <w:tcBorders>
              <w:top w:val="nil"/>
              <w:left w:val="nil"/>
              <w:bottom w:val="single" w:sz="4" w:space="0" w:color="auto"/>
              <w:right w:val="single" w:sz="4" w:space="0" w:color="auto"/>
            </w:tcBorders>
            <w:shd w:val="clear" w:color="auto" w:fill="auto"/>
            <w:noWrap/>
            <w:vAlign w:val="center"/>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c>
          <w:tcPr>
            <w:tcW w:w="0" w:type="auto"/>
            <w:tcBorders>
              <w:top w:val="nil"/>
              <w:left w:val="nil"/>
              <w:bottom w:val="single" w:sz="4" w:space="0" w:color="auto"/>
              <w:right w:val="single" w:sz="4" w:space="0" w:color="auto"/>
            </w:tcBorders>
            <w:shd w:val="clear" w:color="auto" w:fill="auto"/>
            <w:noWrap/>
            <w:vAlign w:val="center"/>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c>
          <w:tcPr>
            <w:tcW w:w="0" w:type="auto"/>
            <w:tcBorders>
              <w:top w:val="nil"/>
              <w:left w:val="nil"/>
              <w:bottom w:val="single" w:sz="4" w:space="0" w:color="auto"/>
              <w:right w:val="double" w:sz="6" w:space="0" w:color="auto"/>
            </w:tcBorders>
            <w:shd w:val="clear" w:color="auto" w:fill="auto"/>
            <w:noWrap/>
            <w:vAlign w:val="center"/>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r>
      <w:tr w:rsidR="00025567" w:rsidRPr="00025567" w:rsidTr="00025567">
        <w:trPr>
          <w:trHeight w:val="315"/>
        </w:trPr>
        <w:tc>
          <w:tcPr>
            <w:tcW w:w="0" w:type="auto"/>
            <w:tcBorders>
              <w:top w:val="nil"/>
              <w:left w:val="double" w:sz="6" w:space="0" w:color="auto"/>
              <w:bottom w:val="single" w:sz="4" w:space="0" w:color="auto"/>
              <w:right w:val="single" w:sz="4" w:space="0" w:color="auto"/>
            </w:tcBorders>
            <w:shd w:val="clear" w:color="auto" w:fill="auto"/>
            <w:hideMark/>
          </w:tcPr>
          <w:p w:rsidR="00025567" w:rsidRPr="00025567" w:rsidRDefault="00025567" w:rsidP="00025567">
            <w:pPr>
              <w:spacing w:after="0" w:line="240" w:lineRule="auto"/>
              <w:rPr>
                <w:rFonts w:ascii="Times New Roman" w:eastAsia="Times New Roman" w:hAnsi="Times New Roman"/>
                <w:b/>
                <w:bCs/>
                <w:color w:val="000000"/>
                <w:sz w:val="24"/>
                <w:szCs w:val="24"/>
              </w:rPr>
            </w:pPr>
            <w:r w:rsidRPr="00025567">
              <w:rPr>
                <w:rFonts w:ascii="Times New Roman" w:eastAsia="Times New Roman" w:hAnsi="Times New Roman"/>
                <w:b/>
                <w:bCs/>
                <w:color w:val="000000"/>
                <w:sz w:val="24"/>
                <w:szCs w:val="24"/>
              </w:rPr>
              <w:t>2. Vốn vay ròng</w:t>
            </w:r>
          </w:p>
        </w:tc>
        <w:tc>
          <w:tcPr>
            <w:tcW w:w="0" w:type="auto"/>
            <w:tcBorders>
              <w:top w:val="nil"/>
              <w:left w:val="nil"/>
              <w:bottom w:val="single" w:sz="4" w:space="0" w:color="auto"/>
              <w:right w:val="single" w:sz="4" w:space="0" w:color="auto"/>
            </w:tcBorders>
            <w:shd w:val="clear" w:color="auto" w:fill="auto"/>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USD</w:t>
            </w:r>
          </w:p>
        </w:tc>
        <w:tc>
          <w:tcPr>
            <w:tcW w:w="0" w:type="auto"/>
            <w:tcBorders>
              <w:top w:val="nil"/>
              <w:left w:val="nil"/>
              <w:bottom w:val="single" w:sz="4" w:space="0" w:color="auto"/>
              <w:right w:val="single" w:sz="4" w:space="0" w:color="auto"/>
            </w:tcBorders>
            <w:shd w:val="clear" w:color="auto" w:fill="auto"/>
            <w:vAlign w:val="center"/>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c>
          <w:tcPr>
            <w:tcW w:w="0" w:type="auto"/>
            <w:tcBorders>
              <w:top w:val="nil"/>
              <w:left w:val="nil"/>
              <w:bottom w:val="single" w:sz="4" w:space="0" w:color="auto"/>
              <w:right w:val="single" w:sz="4" w:space="0" w:color="auto"/>
            </w:tcBorders>
            <w:shd w:val="clear" w:color="auto" w:fill="auto"/>
            <w:vAlign w:val="center"/>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c>
          <w:tcPr>
            <w:tcW w:w="0" w:type="auto"/>
            <w:tcBorders>
              <w:top w:val="nil"/>
              <w:left w:val="nil"/>
              <w:bottom w:val="single" w:sz="4" w:space="0" w:color="auto"/>
              <w:right w:val="double" w:sz="6" w:space="0" w:color="auto"/>
            </w:tcBorders>
            <w:shd w:val="clear" w:color="auto" w:fill="auto"/>
            <w:vAlign w:val="center"/>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r>
      <w:tr w:rsidR="00025567" w:rsidRPr="00025567" w:rsidTr="00025567">
        <w:trPr>
          <w:trHeight w:val="315"/>
        </w:trPr>
        <w:tc>
          <w:tcPr>
            <w:tcW w:w="0" w:type="auto"/>
            <w:tcBorders>
              <w:top w:val="nil"/>
              <w:left w:val="double" w:sz="6" w:space="0" w:color="auto"/>
              <w:bottom w:val="single" w:sz="4" w:space="0" w:color="auto"/>
              <w:right w:val="single" w:sz="4" w:space="0" w:color="auto"/>
            </w:tcBorders>
            <w:shd w:val="clear" w:color="auto" w:fill="auto"/>
            <w:hideMark/>
          </w:tcPr>
          <w:p w:rsidR="00025567" w:rsidRPr="00025567" w:rsidRDefault="00025567" w:rsidP="00025567">
            <w:pPr>
              <w:spacing w:after="0" w:line="240" w:lineRule="auto"/>
              <w:rPr>
                <w:rFonts w:ascii="Times New Roman" w:eastAsia="Times New Roman" w:hAnsi="Times New Roman"/>
                <w:i/>
                <w:iCs/>
                <w:color w:val="000000"/>
                <w:sz w:val="24"/>
                <w:szCs w:val="24"/>
              </w:rPr>
            </w:pPr>
            <w:r w:rsidRPr="00025567">
              <w:rPr>
                <w:rFonts w:ascii="Times New Roman" w:eastAsia="Times New Roman" w:hAnsi="Times New Roman"/>
                <w:i/>
                <w:iCs/>
                <w:color w:val="000000"/>
                <w:sz w:val="24"/>
                <w:szCs w:val="24"/>
              </w:rPr>
              <w:t>Trong đó:</w:t>
            </w:r>
          </w:p>
        </w:tc>
        <w:tc>
          <w:tcPr>
            <w:tcW w:w="0" w:type="auto"/>
            <w:tcBorders>
              <w:top w:val="nil"/>
              <w:left w:val="nil"/>
              <w:bottom w:val="single" w:sz="4" w:space="0" w:color="auto"/>
              <w:right w:val="single" w:sz="4" w:space="0" w:color="auto"/>
            </w:tcBorders>
            <w:shd w:val="clear" w:color="auto" w:fill="auto"/>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c>
          <w:tcPr>
            <w:tcW w:w="0" w:type="auto"/>
            <w:gridSpan w:val="3"/>
            <w:tcBorders>
              <w:top w:val="single" w:sz="4" w:space="0" w:color="auto"/>
              <w:left w:val="nil"/>
              <w:bottom w:val="single" w:sz="4" w:space="0" w:color="auto"/>
              <w:right w:val="double" w:sz="6" w:space="0" w:color="000000"/>
            </w:tcBorders>
            <w:shd w:val="clear" w:color="000000" w:fill="FFFF00"/>
            <w:vAlign w:val="center"/>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X</w:t>
            </w:r>
          </w:p>
        </w:tc>
      </w:tr>
      <w:tr w:rsidR="00025567" w:rsidRPr="00025567" w:rsidTr="00025567">
        <w:trPr>
          <w:trHeight w:val="315"/>
        </w:trPr>
        <w:tc>
          <w:tcPr>
            <w:tcW w:w="0" w:type="auto"/>
            <w:tcBorders>
              <w:top w:val="nil"/>
              <w:left w:val="double" w:sz="6" w:space="0" w:color="auto"/>
              <w:bottom w:val="single" w:sz="4" w:space="0" w:color="auto"/>
              <w:right w:val="single" w:sz="4" w:space="0" w:color="auto"/>
            </w:tcBorders>
            <w:shd w:val="clear" w:color="auto" w:fill="auto"/>
            <w:hideMark/>
          </w:tcPr>
          <w:p w:rsidR="00025567" w:rsidRPr="00025567" w:rsidRDefault="00025567" w:rsidP="00025567">
            <w:pPr>
              <w:spacing w:after="0" w:line="240" w:lineRule="auto"/>
              <w:ind w:firstLineChars="200" w:firstLine="480"/>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2.1. Vay trong nước</w:t>
            </w:r>
          </w:p>
        </w:tc>
        <w:tc>
          <w:tcPr>
            <w:tcW w:w="0" w:type="auto"/>
            <w:tcBorders>
              <w:top w:val="nil"/>
              <w:left w:val="nil"/>
              <w:bottom w:val="single" w:sz="4" w:space="0" w:color="auto"/>
              <w:right w:val="single" w:sz="4" w:space="0" w:color="auto"/>
            </w:tcBorders>
            <w:shd w:val="clear" w:color="auto" w:fill="auto"/>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USD</w:t>
            </w:r>
          </w:p>
        </w:tc>
        <w:tc>
          <w:tcPr>
            <w:tcW w:w="0" w:type="auto"/>
            <w:tcBorders>
              <w:top w:val="nil"/>
              <w:left w:val="nil"/>
              <w:bottom w:val="single" w:sz="4" w:space="0" w:color="auto"/>
              <w:right w:val="single" w:sz="4" w:space="0" w:color="auto"/>
            </w:tcBorders>
            <w:shd w:val="clear" w:color="auto" w:fill="auto"/>
            <w:vAlign w:val="center"/>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c>
          <w:tcPr>
            <w:tcW w:w="0" w:type="auto"/>
            <w:tcBorders>
              <w:top w:val="nil"/>
              <w:left w:val="nil"/>
              <w:bottom w:val="single" w:sz="4" w:space="0" w:color="auto"/>
              <w:right w:val="single" w:sz="4" w:space="0" w:color="auto"/>
            </w:tcBorders>
            <w:shd w:val="clear" w:color="auto" w:fill="auto"/>
            <w:vAlign w:val="center"/>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c>
          <w:tcPr>
            <w:tcW w:w="0" w:type="auto"/>
            <w:tcBorders>
              <w:top w:val="nil"/>
              <w:left w:val="nil"/>
              <w:bottom w:val="single" w:sz="4" w:space="0" w:color="auto"/>
              <w:right w:val="double" w:sz="6" w:space="0" w:color="auto"/>
            </w:tcBorders>
            <w:shd w:val="clear" w:color="auto" w:fill="auto"/>
            <w:vAlign w:val="center"/>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r>
      <w:tr w:rsidR="00025567" w:rsidRPr="00025567" w:rsidTr="00025567">
        <w:trPr>
          <w:trHeight w:val="315"/>
        </w:trPr>
        <w:tc>
          <w:tcPr>
            <w:tcW w:w="0" w:type="auto"/>
            <w:tcBorders>
              <w:top w:val="nil"/>
              <w:left w:val="double" w:sz="6" w:space="0" w:color="auto"/>
              <w:bottom w:val="single" w:sz="4" w:space="0" w:color="auto"/>
              <w:right w:val="single" w:sz="4" w:space="0" w:color="auto"/>
            </w:tcBorders>
            <w:shd w:val="clear" w:color="auto" w:fill="auto"/>
            <w:hideMark/>
          </w:tcPr>
          <w:p w:rsidR="00025567" w:rsidRPr="00025567" w:rsidRDefault="00025567" w:rsidP="00025567">
            <w:pPr>
              <w:spacing w:after="0" w:line="240" w:lineRule="auto"/>
              <w:ind w:firstLineChars="200" w:firstLine="480"/>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2.2. Vay từ công ty mẹ ở nước ngoài</w:t>
            </w:r>
          </w:p>
        </w:tc>
        <w:tc>
          <w:tcPr>
            <w:tcW w:w="0" w:type="auto"/>
            <w:tcBorders>
              <w:top w:val="nil"/>
              <w:left w:val="nil"/>
              <w:bottom w:val="single" w:sz="4" w:space="0" w:color="auto"/>
              <w:right w:val="single" w:sz="4" w:space="0" w:color="auto"/>
            </w:tcBorders>
            <w:shd w:val="clear" w:color="auto" w:fill="auto"/>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USD</w:t>
            </w:r>
          </w:p>
        </w:tc>
        <w:tc>
          <w:tcPr>
            <w:tcW w:w="0" w:type="auto"/>
            <w:tcBorders>
              <w:top w:val="nil"/>
              <w:left w:val="nil"/>
              <w:bottom w:val="single" w:sz="4" w:space="0" w:color="auto"/>
              <w:right w:val="single" w:sz="4" w:space="0" w:color="auto"/>
            </w:tcBorders>
            <w:shd w:val="clear" w:color="auto" w:fill="auto"/>
            <w:vAlign w:val="center"/>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c>
          <w:tcPr>
            <w:tcW w:w="0" w:type="auto"/>
            <w:tcBorders>
              <w:top w:val="nil"/>
              <w:left w:val="nil"/>
              <w:bottom w:val="single" w:sz="4" w:space="0" w:color="auto"/>
              <w:right w:val="single" w:sz="4" w:space="0" w:color="auto"/>
            </w:tcBorders>
            <w:shd w:val="clear" w:color="auto" w:fill="auto"/>
            <w:vAlign w:val="center"/>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c>
          <w:tcPr>
            <w:tcW w:w="0" w:type="auto"/>
            <w:tcBorders>
              <w:top w:val="nil"/>
              <w:left w:val="nil"/>
              <w:bottom w:val="single" w:sz="4" w:space="0" w:color="auto"/>
              <w:right w:val="double" w:sz="6" w:space="0" w:color="auto"/>
            </w:tcBorders>
            <w:shd w:val="clear" w:color="auto" w:fill="auto"/>
            <w:vAlign w:val="center"/>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r>
      <w:tr w:rsidR="00025567" w:rsidRPr="00025567" w:rsidTr="00025567">
        <w:trPr>
          <w:trHeight w:val="315"/>
        </w:trPr>
        <w:tc>
          <w:tcPr>
            <w:tcW w:w="0" w:type="auto"/>
            <w:tcBorders>
              <w:top w:val="nil"/>
              <w:left w:val="double" w:sz="6" w:space="0" w:color="auto"/>
              <w:bottom w:val="single" w:sz="4" w:space="0" w:color="auto"/>
              <w:right w:val="single" w:sz="4" w:space="0" w:color="auto"/>
            </w:tcBorders>
            <w:shd w:val="clear" w:color="auto" w:fill="auto"/>
            <w:hideMark/>
          </w:tcPr>
          <w:p w:rsidR="00025567" w:rsidRPr="00025567" w:rsidRDefault="00025567" w:rsidP="00025567">
            <w:pPr>
              <w:spacing w:after="0" w:line="240" w:lineRule="auto"/>
              <w:ind w:firstLineChars="200" w:firstLine="480"/>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2.3. Vay nước ngoài khác</w:t>
            </w:r>
          </w:p>
        </w:tc>
        <w:tc>
          <w:tcPr>
            <w:tcW w:w="0" w:type="auto"/>
            <w:tcBorders>
              <w:top w:val="nil"/>
              <w:left w:val="nil"/>
              <w:bottom w:val="single" w:sz="4" w:space="0" w:color="auto"/>
              <w:right w:val="single" w:sz="4" w:space="0" w:color="auto"/>
            </w:tcBorders>
            <w:shd w:val="clear" w:color="auto" w:fill="auto"/>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USD</w:t>
            </w:r>
          </w:p>
        </w:tc>
        <w:tc>
          <w:tcPr>
            <w:tcW w:w="0" w:type="auto"/>
            <w:tcBorders>
              <w:top w:val="nil"/>
              <w:left w:val="nil"/>
              <w:bottom w:val="single" w:sz="4" w:space="0" w:color="auto"/>
              <w:right w:val="single" w:sz="4" w:space="0" w:color="auto"/>
            </w:tcBorders>
            <w:shd w:val="clear" w:color="auto" w:fill="auto"/>
            <w:vAlign w:val="center"/>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c>
          <w:tcPr>
            <w:tcW w:w="0" w:type="auto"/>
            <w:tcBorders>
              <w:top w:val="nil"/>
              <w:left w:val="nil"/>
              <w:bottom w:val="single" w:sz="4" w:space="0" w:color="auto"/>
              <w:right w:val="single" w:sz="4" w:space="0" w:color="auto"/>
            </w:tcBorders>
            <w:shd w:val="clear" w:color="auto" w:fill="auto"/>
            <w:vAlign w:val="center"/>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c>
          <w:tcPr>
            <w:tcW w:w="0" w:type="auto"/>
            <w:tcBorders>
              <w:top w:val="nil"/>
              <w:left w:val="nil"/>
              <w:bottom w:val="single" w:sz="4" w:space="0" w:color="auto"/>
              <w:right w:val="double" w:sz="6" w:space="0" w:color="auto"/>
            </w:tcBorders>
            <w:shd w:val="clear" w:color="auto" w:fill="auto"/>
            <w:vAlign w:val="center"/>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r>
      <w:tr w:rsidR="00025567" w:rsidRPr="00025567" w:rsidTr="00025567">
        <w:trPr>
          <w:trHeight w:val="315"/>
        </w:trPr>
        <w:tc>
          <w:tcPr>
            <w:tcW w:w="0" w:type="auto"/>
            <w:tcBorders>
              <w:top w:val="nil"/>
              <w:left w:val="double" w:sz="6" w:space="0" w:color="auto"/>
              <w:bottom w:val="single" w:sz="4" w:space="0" w:color="auto"/>
              <w:right w:val="single" w:sz="4" w:space="0" w:color="auto"/>
            </w:tcBorders>
            <w:shd w:val="clear" w:color="auto" w:fill="auto"/>
            <w:hideMark/>
          </w:tcPr>
          <w:p w:rsidR="00025567" w:rsidRPr="00025567" w:rsidRDefault="00025567" w:rsidP="00025567">
            <w:pPr>
              <w:spacing w:after="0" w:line="240" w:lineRule="auto"/>
              <w:rPr>
                <w:rFonts w:ascii="Times New Roman" w:eastAsia="Times New Roman" w:hAnsi="Times New Roman"/>
                <w:b/>
                <w:bCs/>
                <w:color w:val="000000"/>
                <w:sz w:val="24"/>
                <w:szCs w:val="24"/>
              </w:rPr>
            </w:pPr>
            <w:r w:rsidRPr="00025567">
              <w:rPr>
                <w:rFonts w:ascii="Times New Roman" w:eastAsia="Times New Roman" w:hAnsi="Times New Roman"/>
                <w:b/>
                <w:bCs/>
                <w:color w:val="000000"/>
                <w:sz w:val="24"/>
                <w:szCs w:val="24"/>
              </w:rPr>
              <w:t>II. Lợi nhuận sau thuế</w:t>
            </w:r>
          </w:p>
        </w:tc>
        <w:tc>
          <w:tcPr>
            <w:tcW w:w="0" w:type="auto"/>
            <w:tcBorders>
              <w:top w:val="nil"/>
              <w:left w:val="nil"/>
              <w:bottom w:val="single" w:sz="4" w:space="0" w:color="auto"/>
              <w:right w:val="single" w:sz="4" w:space="0" w:color="auto"/>
            </w:tcBorders>
            <w:shd w:val="clear" w:color="auto" w:fill="auto"/>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USD</w:t>
            </w:r>
          </w:p>
        </w:tc>
        <w:tc>
          <w:tcPr>
            <w:tcW w:w="0" w:type="auto"/>
            <w:tcBorders>
              <w:top w:val="nil"/>
              <w:left w:val="nil"/>
              <w:bottom w:val="single" w:sz="4" w:space="0" w:color="auto"/>
              <w:right w:val="single" w:sz="4" w:space="0" w:color="auto"/>
            </w:tcBorders>
            <w:shd w:val="clear" w:color="auto" w:fill="auto"/>
            <w:vAlign w:val="center"/>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c>
          <w:tcPr>
            <w:tcW w:w="0" w:type="auto"/>
            <w:tcBorders>
              <w:top w:val="nil"/>
              <w:left w:val="nil"/>
              <w:bottom w:val="single" w:sz="4" w:space="0" w:color="auto"/>
              <w:right w:val="single" w:sz="4" w:space="0" w:color="auto"/>
            </w:tcBorders>
            <w:shd w:val="clear" w:color="auto" w:fill="auto"/>
            <w:vAlign w:val="center"/>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c>
          <w:tcPr>
            <w:tcW w:w="0" w:type="auto"/>
            <w:vMerge w:val="restart"/>
            <w:tcBorders>
              <w:top w:val="nil"/>
              <w:left w:val="single" w:sz="4" w:space="0" w:color="auto"/>
              <w:bottom w:val="single" w:sz="4" w:space="0" w:color="auto"/>
              <w:right w:val="double" w:sz="6" w:space="0" w:color="auto"/>
            </w:tcBorders>
            <w:shd w:val="clear" w:color="000000" w:fill="FFFF00"/>
            <w:vAlign w:val="center"/>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X</w:t>
            </w:r>
          </w:p>
        </w:tc>
      </w:tr>
      <w:tr w:rsidR="00025567" w:rsidRPr="00025567" w:rsidTr="00025567">
        <w:trPr>
          <w:trHeight w:val="315"/>
        </w:trPr>
        <w:tc>
          <w:tcPr>
            <w:tcW w:w="0" w:type="auto"/>
            <w:tcBorders>
              <w:top w:val="nil"/>
              <w:left w:val="double" w:sz="6" w:space="0" w:color="auto"/>
              <w:bottom w:val="single" w:sz="4" w:space="0" w:color="auto"/>
              <w:right w:val="single" w:sz="4" w:space="0" w:color="auto"/>
            </w:tcBorders>
            <w:shd w:val="clear" w:color="auto" w:fill="auto"/>
            <w:hideMark/>
          </w:tcPr>
          <w:p w:rsidR="00025567" w:rsidRPr="00025567" w:rsidRDefault="00025567" w:rsidP="00025567">
            <w:pPr>
              <w:spacing w:after="0" w:line="240" w:lineRule="auto"/>
              <w:rPr>
                <w:rFonts w:ascii="Times New Roman" w:eastAsia="Times New Roman" w:hAnsi="Times New Roman"/>
                <w:i/>
                <w:iCs/>
                <w:color w:val="000000"/>
                <w:sz w:val="24"/>
                <w:szCs w:val="24"/>
              </w:rPr>
            </w:pPr>
            <w:r w:rsidRPr="00025567">
              <w:rPr>
                <w:rFonts w:ascii="Times New Roman" w:eastAsia="Times New Roman" w:hAnsi="Times New Roman"/>
                <w:i/>
                <w:iCs/>
                <w:color w:val="000000"/>
                <w:sz w:val="24"/>
                <w:szCs w:val="24"/>
              </w:rPr>
              <w:t>Trong đó:</w:t>
            </w:r>
          </w:p>
        </w:tc>
        <w:tc>
          <w:tcPr>
            <w:tcW w:w="0" w:type="auto"/>
            <w:tcBorders>
              <w:top w:val="nil"/>
              <w:left w:val="nil"/>
              <w:bottom w:val="single" w:sz="4" w:space="0" w:color="auto"/>
              <w:right w:val="single" w:sz="4" w:space="0" w:color="auto"/>
            </w:tcBorders>
            <w:shd w:val="clear" w:color="auto" w:fill="auto"/>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c>
          <w:tcPr>
            <w:tcW w:w="0" w:type="auto"/>
            <w:tcBorders>
              <w:top w:val="nil"/>
              <w:left w:val="nil"/>
              <w:bottom w:val="single" w:sz="4" w:space="0" w:color="auto"/>
              <w:right w:val="single" w:sz="4" w:space="0" w:color="auto"/>
            </w:tcBorders>
            <w:shd w:val="clear" w:color="auto" w:fill="auto"/>
            <w:vAlign w:val="center"/>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c>
          <w:tcPr>
            <w:tcW w:w="0" w:type="auto"/>
            <w:tcBorders>
              <w:top w:val="nil"/>
              <w:left w:val="nil"/>
              <w:bottom w:val="single" w:sz="4" w:space="0" w:color="auto"/>
              <w:right w:val="single" w:sz="4" w:space="0" w:color="auto"/>
            </w:tcBorders>
            <w:shd w:val="clear" w:color="auto" w:fill="auto"/>
            <w:vAlign w:val="center"/>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c>
          <w:tcPr>
            <w:tcW w:w="0" w:type="auto"/>
            <w:vMerge/>
            <w:tcBorders>
              <w:top w:val="nil"/>
              <w:left w:val="single" w:sz="4" w:space="0" w:color="auto"/>
              <w:bottom w:val="single" w:sz="4" w:space="0" w:color="auto"/>
              <w:right w:val="double" w:sz="6" w:space="0" w:color="auto"/>
            </w:tcBorders>
            <w:vAlign w:val="center"/>
            <w:hideMark/>
          </w:tcPr>
          <w:p w:rsidR="00025567" w:rsidRPr="00025567" w:rsidRDefault="00025567" w:rsidP="00025567">
            <w:pPr>
              <w:spacing w:after="0" w:line="240" w:lineRule="auto"/>
              <w:rPr>
                <w:rFonts w:ascii="Times New Roman" w:eastAsia="Times New Roman" w:hAnsi="Times New Roman"/>
                <w:color w:val="000000"/>
                <w:sz w:val="24"/>
                <w:szCs w:val="24"/>
              </w:rPr>
            </w:pPr>
          </w:p>
        </w:tc>
      </w:tr>
      <w:tr w:rsidR="00025567" w:rsidRPr="00025567" w:rsidTr="00025567">
        <w:trPr>
          <w:trHeight w:val="375"/>
        </w:trPr>
        <w:tc>
          <w:tcPr>
            <w:tcW w:w="0" w:type="auto"/>
            <w:tcBorders>
              <w:top w:val="nil"/>
              <w:left w:val="double" w:sz="6" w:space="0" w:color="auto"/>
              <w:bottom w:val="single" w:sz="4" w:space="0" w:color="auto"/>
              <w:right w:val="single" w:sz="4" w:space="0" w:color="auto"/>
            </w:tcBorders>
            <w:shd w:val="clear" w:color="auto" w:fill="auto"/>
            <w:hideMark/>
          </w:tcPr>
          <w:p w:rsidR="00025567" w:rsidRPr="00025567" w:rsidRDefault="00025567" w:rsidP="00025567">
            <w:pPr>
              <w:spacing w:after="0" w:line="240" w:lineRule="auto"/>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xml:space="preserve">     - Cổ tức</w:t>
            </w:r>
          </w:p>
        </w:tc>
        <w:tc>
          <w:tcPr>
            <w:tcW w:w="0" w:type="auto"/>
            <w:tcBorders>
              <w:top w:val="nil"/>
              <w:left w:val="nil"/>
              <w:bottom w:val="single" w:sz="4" w:space="0" w:color="auto"/>
              <w:right w:val="single" w:sz="4" w:space="0" w:color="auto"/>
            </w:tcBorders>
            <w:shd w:val="clear" w:color="auto" w:fill="auto"/>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c>
          <w:tcPr>
            <w:tcW w:w="0" w:type="auto"/>
            <w:tcBorders>
              <w:top w:val="nil"/>
              <w:left w:val="nil"/>
              <w:bottom w:val="single" w:sz="4" w:space="0" w:color="auto"/>
              <w:right w:val="single" w:sz="4" w:space="0" w:color="auto"/>
            </w:tcBorders>
            <w:shd w:val="clear" w:color="auto" w:fill="auto"/>
            <w:vAlign w:val="center"/>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c>
          <w:tcPr>
            <w:tcW w:w="0" w:type="auto"/>
            <w:tcBorders>
              <w:top w:val="nil"/>
              <w:left w:val="nil"/>
              <w:bottom w:val="single" w:sz="4" w:space="0" w:color="auto"/>
              <w:right w:val="single" w:sz="4" w:space="0" w:color="auto"/>
            </w:tcBorders>
            <w:shd w:val="clear" w:color="auto" w:fill="auto"/>
            <w:vAlign w:val="center"/>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c>
          <w:tcPr>
            <w:tcW w:w="0" w:type="auto"/>
            <w:vMerge/>
            <w:tcBorders>
              <w:top w:val="nil"/>
              <w:left w:val="single" w:sz="4" w:space="0" w:color="auto"/>
              <w:bottom w:val="single" w:sz="4" w:space="0" w:color="auto"/>
              <w:right w:val="double" w:sz="6" w:space="0" w:color="auto"/>
            </w:tcBorders>
            <w:vAlign w:val="center"/>
            <w:hideMark/>
          </w:tcPr>
          <w:p w:rsidR="00025567" w:rsidRPr="00025567" w:rsidRDefault="00025567" w:rsidP="00025567">
            <w:pPr>
              <w:spacing w:after="0" w:line="240" w:lineRule="auto"/>
              <w:rPr>
                <w:rFonts w:ascii="Times New Roman" w:eastAsia="Times New Roman" w:hAnsi="Times New Roman"/>
                <w:color w:val="000000"/>
                <w:sz w:val="24"/>
                <w:szCs w:val="24"/>
              </w:rPr>
            </w:pPr>
          </w:p>
        </w:tc>
      </w:tr>
      <w:tr w:rsidR="00025567" w:rsidRPr="00025567" w:rsidTr="00025567">
        <w:trPr>
          <w:trHeight w:val="465"/>
        </w:trPr>
        <w:tc>
          <w:tcPr>
            <w:tcW w:w="0" w:type="auto"/>
            <w:tcBorders>
              <w:top w:val="nil"/>
              <w:left w:val="double" w:sz="6" w:space="0" w:color="auto"/>
              <w:bottom w:val="single" w:sz="4" w:space="0" w:color="auto"/>
              <w:right w:val="single" w:sz="4" w:space="0" w:color="auto"/>
            </w:tcBorders>
            <w:shd w:val="clear" w:color="auto" w:fill="auto"/>
            <w:hideMark/>
          </w:tcPr>
          <w:p w:rsidR="00025567" w:rsidRPr="00025567" w:rsidRDefault="00025567" w:rsidP="00025567">
            <w:pPr>
              <w:spacing w:after="0" w:line="240" w:lineRule="auto"/>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xml:space="preserve">     - Lợi nhuận chưa phân phối </w:t>
            </w:r>
          </w:p>
        </w:tc>
        <w:tc>
          <w:tcPr>
            <w:tcW w:w="0" w:type="auto"/>
            <w:tcBorders>
              <w:top w:val="nil"/>
              <w:left w:val="nil"/>
              <w:bottom w:val="single" w:sz="4" w:space="0" w:color="auto"/>
              <w:right w:val="single" w:sz="4" w:space="0" w:color="auto"/>
            </w:tcBorders>
            <w:shd w:val="clear" w:color="auto" w:fill="auto"/>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c>
          <w:tcPr>
            <w:tcW w:w="0" w:type="auto"/>
            <w:tcBorders>
              <w:top w:val="nil"/>
              <w:left w:val="nil"/>
              <w:bottom w:val="single" w:sz="4" w:space="0" w:color="auto"/>
              <w:right w:val="single" w:sz="4" w:space="0" w:color="auto"/>
            </w:tcBorders>
            <w:shd w:val="clear" w:color="auto" w:fill="auto"/>
            <w:vAlign w:val="center"/>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c>
          <w:tcPr>
            <w:tcW w:w="0" w:type="auto"/>
            <w:tcBorders>
              <w:top w:val="nil"/>
              <w:left w:val="nil"/>
              <w:bottom w:val="single" w:sz="4" w:space="0" w:color="auto"/>
              <w:right w:val="single" w:sz="4" w:space="0" w:color="auto"/>
            </w:tcBorders>
            <w:shd w:val="clear" w:color="auto" w:fill="auto"/>
            <w:vAlign w:val="center"/>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c>
          <w:tcPr>
            <w:tcW w:w="0" w:type="auto"/>
            <w:vMerge/>
            <w:tcBorders>
              <w:top w:val="nil"/>
              <w:left w:val="single" w:sz="4" w:space="0" w:color="auto"/>
              <w:bottom w:val="single" w:sz="4" w:space="0" w:color="auto"/>
              <w:right w:val="double" w:sz="6" w:space="0" w:color="auto"/>
            </w:tcBorders>
            <w:vAlign w:val="center"/>
            <w:hideMark/>
          </w:tcPr>
          <w:p w:rsidR="00025567" w:rsidRPr="00025567" w:rsidRDefault="00025567" w:rsidP="00025567">
            <w:pPr>
              <w:spacing w:after="0" w:line="240" w:lineRule="auto"/>
              <w:rPr>
                <w:rFonts w:ascii="Times New Roman" w:eastAsia="Times New Roman" w:hAnsi="Times New Roman"/>
                <w:color w:val="000000"/>
                <w:sz w:val="24"/>
                <w:szCs w:val="24"/>
              </w:rPr>
            </w:pPr>
          </w:p>
        </w:tc>
      </w:tr>
      <w:tr w:rsidR="00025567" w:rsidRPr="00025567" w:rsidTr="00025567">
        <w:trPr>
          <w:trHeight w:val="465"/>
        </w:trPr>
        <w:tc>
          <w:tcPr>
            <w:tcW w:w="0" w:type="auto"/>
            <w:tcBorders>
              <w:top w:val="nil"/>
              <w:left w:val="double" w:sz="6" w:space="0" w:color="auto"/>
              <w:bottom w:val="single" w:sz="4" w:space="0" w:color="auto"/>
              <w:right w:val="single" w:sz="4" w:space="0" w:color="auto"/>
            </w:tcBorders>
            <w:shd w:val="clear" w:color="auto" w:fill="auto"/>
            <w:hideMark/>
          </w:tcPr>
          <w:p w:rsidR="00025567" w:rsidRPr="00025567" w:rsidRDefault="00025567" w:rsidP="00025567">
            <w:pPr>
              <w:spacing w:after="0" w:line="240" w:lineRule="auto"/>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xml:space="preserve">     - Lợi nhuận phân bổ vào các quỹ: </w:t>
            </w:r>
          </w:p>
        </w:tc>
        <w:tc>
          <w:tcPr>
            <w:tcW w:w="0" w:type="auto"/>
            <w:tcBorders>
              <w:top w:val="nil"/>
              <w:left w:val="nil"/>
              <w:bottom w:val="single" w:sz="4" w:space="0" w:color="auto"/>
              <w:right w:val="single" w:sz="4" w:space="0" w:color="auto"/>
            </w:tcBorders>
            <w:shd w:val="clear" w:color="auto" w:fill="auto"/>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c>
          <w:tcPr>
            <w:tcW w:w="0" w:type="auto"/>
            <w:tcBorders>
              <w:top w:val="nil"/>
              <w:left w:val="nil"/>
              <w:bottom w:val="single" w:sz="4" w:space="0" w:color="auto"/>
              <w:right w:val="single" w:sz="4" w:space="0" w:color="auto"/>
            </w:tcBorders>
            <w:shd w:val="clear" w:color="auto" w:fill="auto"/>
            <w:vAlign w:val="center"/>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c>
          <w:tcPr>
            <w:tcW w:w="0" w:type="auto"/>
            <w:tcBorders>
              <w:top w:val="nil"/>
              <w:left w:val="nil"/>
              <w:bottom w:val="single" w:sz="4" w:space="0" w:color="auto"/>
              <w:right w:val="single" w:sz="4" w:space="0" w:color="auto"/>
            </w:tcBorders>
            <w:shd w:val="clear" w:color="auto" w:fill="auto"/>
            <w:vAlign w:val="center"/>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c>
          <w:tcPr>
            <w:tcW w:w="0" w:type="auto"/>
            <w:vMerge/>
            <w:tcBorders>
              <w:top w:val="nil"/>
              <w:left w:val="single" w:sz="4" w:space="0" w:color="auto"/>
              <w:bottom w:val="single" w:sz="4" w:space="0" w:color="auto"/>
              <w:right w:val="double" w:sz="6" w:space="0" w:color="auto"/>
            </w:tcBorders>
            <w:vAlign w:val="center"/>
            <w:hideMark/>
          </w:tcPr>
          <w:p w:rsidR="00025567" w:rsidRPr="00025567" w:rsidRDefault="00025567" w:rsidP="00025567">
            <w:pPr>
              <w:spacing w:after="0" w:line="240" w:lineRule="auto"/>
              <w:rPr>
                <w:rFonts w:ascii="Times New Roman" w:eastAsia="Times New Roman" w:hAnsi="Times New Roman"/>
                <w:color w:val="000000"/>
                <w:sz w:val="24"/>
                <w:szCs w:val="24"/>
              </w:rPr>
            </w:pPr>
          </w:p>
        </w:tc>
      </w:tr>
      <w:tr w:rsidR="00025567" w:rsidRPr="00025567" w:rsidTr="00025567">
        <w:trPr>
          <w:trHeight w:val="420"/>
        </w:trPr>
        <w:tc>
          <w:tcPr>
            <w:tcW w:w="0" w:type="auto"/>
            <w:tcBorders>
              <w:top w:val="nil"/>
              <w:left w:val="double" w:sz="6" w:space="0" w:color="auto"/>
              <w:bottom w:val="single" w:sz="4" w:space="0" w:color="auto"/>
              <w:right w:val="single" w:sz="4" w:space="0" w:color="auto"/>
            </w:tcBorders>
            <w:shd w:val="clear" w:color="auto" w:fill="auto"/>
            <w:hideMark/>
          </w:tcPr>
          <w:p w:rsidR="00025567" w:rsidRPr="00025567" w:rsidRDefault="00025567" w:rsidP="00025567">
            <w:pPr>
              <w:spacing w:after="0" w:line="240" w:lineRule="auto"/>
              <w:rPr>
                <w:rFonts w:ascii="Times New Roman" w:eastAsia="Times New Roman" w:hAnsi="Times New Roman"/>
                <w:b/>
                <w:bCs/>
                <w:color w:val="000000"/>
                <w:sz w:val="24"/>
                <w:szCs w:val="24"/>
              </w:rPr>
            </w:pPr>
            <w:r w:rsidRPr="00025567">
              <w:rPr>
                <w:rFonts w:ascii="Times New Roman" w:eastAsia="Times New Roman" w:hAnsi="Times New Roman"/>
                <w:b/>
                <w:bCs/>
                <w:color w:val="000000"/>
                <w:sz w:val="24"/>
                <w:szCs w:val="24"/>
              </w:rPr>
              <w:t>III. Doanh thu thuần</w:t>
            </w:r>
          </w:p>
        </w:tc>
        <w:tc>
          <w:tcPr>
            <w:tcW w:w="0" w:type="auto"/>
            <w:tcBorders>
              <w:top w:val="nil"/>
              <w:left w:val="nil"/>
              <w:bottom w:val="single" w:sz="4" w:space="0" w:color="auto"/>
              <w:right w:val="single" w:sz="4" w:space="0" w:color="auto"/>
            </w:tcBorders>
            <w:shd w:val="clear" w:color="auto" w:fill="auto"/>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USD</w:t>
            </w:r>
          </w:p>
        </w:tc>
        <w:tc>
          <w:tcPr>
            <w:tcW w:w="0" w:type="auto"/>
            <w:tcBorders>
              <w:top w:val="nil"/>
              <w:left w:val="nil"/>
              <w:bottom w:val="single" w:sz="4" w:space="0" w:color="auto"/>
              <w:right w:val="single" w:sz="4" w:space="0" w:color="auto"/>
            </w:tcBorders>
            <w:shd w:val="clear" w:color="auto" w:fill="auto"/>
            <w:vAlign w:val="center"/>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c>
          <w:tcPr>
            <w:tcW w:w="0" w:type="auto"/>
            <w:tcBorders>
              <w:top w:val="nil"/>
              <w:left w:val="nil"/>
              <w:bottom w:val="single" w:sz="4" w:space="0" w:color="auto"/>
              <w:right w:val="single" w:sz="4" w:space="0" w:color="auto"/>
            </w:tcBorders>
            <w:shd w:val="clear" w:color="auto" w:fill="auto"/>
            <w:vAlign w:val="center"/>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c>
          <w:tcPr>
            <w:tcW w:w="0" w:type="auto"/>
            <w:vMerge w:val="restart"/>
            <w:tcBorders>
              <w:top w:val="nil"/>
              <w:left w:val="single" w:sz="4" w:space="0" w:color="auto"/>
              <w:bottom w:val="single" w:sz="4" w:space="0" w:color="auto"/>
              <w:right w:val="double" w:sz="6" w:space="0" w:color="auto"/>
            </w:tcBorders>
            <w:shd w:val="clear" w:color="000000" w:fill="FFFF00"/>
            <w:vAlign w:val="center"/>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X</w:t>
            </w:r>
          </w:p>
        </w:tc>
      </w:tr>
      <w:tr w:rsidR="00025567" w:rsidRPr="00025567" w:rsidTr="00025567">
        <w:trPr>
          <w:trHeight w:val="420"/>
        </w:trPr>
        <w:tc>
          <w:tcPr>
            <w:tcW w:w="0" w:type="auto"/>
            <w:tcBorders>
              <w:top w:val="nil"/>
              <w:left w:val="double" w:sz="6" w:space="0" w:color="auto"/>
              <w:bottom w:val="single" w:sz="4" w:space="0" w:color="auto"/>
              <w:right w:val="single" w:sz="4" w:space="0" w:color="auto"/>
            </w:tcBorders>
            <w:shd w:val="clear" w:color="auto" w:fill="auto"/>
            <w:hideMark/>
          </w:tcPr>
          <w:p w:rsidR="00025567" w:rsidRPr="00025567" w:rsidRDefault="00025567" w:rsidP="00025567">
            <w:pPr>
              <w:spacing w:after="0" w:line="240" w:lineRule="auto"/>
              <w:rPr>
                <w:rFonts w:ascii="Times New Roman" w:eastAsia="Times New Roman" w:hAnsi="Times New Roman"/>
                <w:b/>
                <w:bCs/>
                <w:color w:val="000000"/>
                <w:sz w:val="24"/>
                <w:szCs w:val="24"/>
              </w:rPr>
            </w:pPr>
            <w:r w:rsidRPr="00025567">
              <w:rPr>
                <w:rFonts w:ascii="Times New Roman" w:eastAsia="Times New Roman" w:hAnsi="Times New Roman"/>
                <w:b/>
                <w:bCs/>
                <w:color w:val="000000"/>
                <w:sz w:val="24"/>
                <w:szCs w:val="24"/>
              </w:rPr>
              <w:t>IV. Giá trị hàng xuất khẩu</w:t>
            </w:r>
          </w:p>
        </w:tc>
        <w:tc>
          <w:tcPr>
            <w:tcW w:w="0" w:type="auto"/>
            <w:tcBorders>
              <w:top w:val="nil"/>
              <w:left w:val="nil"/>
              <w:bottom w:val="single" w:sz="4" w:space="0" w:color="auto"/>
              <w:right w:val="single" w:sz="4" w:space="0" w:color="auto"/>
            </w:tcBorders>
            <w:shd w:val="clear" w:color="auto" w:fill="auto"/>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USD</w:t>
            </w:r>
          </w:p>
        </w:tc>
        <w:tc>
          <w:tcPr>
            <w:tcW w:w="0" w:type="auto"/>
            <w:tcBorders>
              <w:top w:val="nil"/>
              <w:left w:val="nil"/>
              <w:bottom w:val="single" w:sz="4" w:space="0" w:color="auto"/>
              <w:right w:val="single" w:sz="4" w:space="0" w:color="auto"/>
            </w:tcBorders>
            <w:shd w:val="clear" w:color="auto" w:fill="auto"/>
            <w:vAlign w:val="center"/>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c>
          <w:tcPr>
            <w:tcW w:w="0" w:type="auto"/>
            <w:tcBorders>
              <w:top w:val="nil"/>
              <w:left w:val="nil"/>
              <w:bottom w:val="single" w:sz="4" w:space="0" w:color="auto"/>
              <w:right w:val="single" w:sz="4" w:space="0" w:color="auto"/>
            </w:tcBorders>
            <w:shd w:val="clear" w:color="auto" w:fill="auto"/>
            <w:vAlign w:val="center"/>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c>
          <w:tcPr>
            <w:tcW w:w="0" w:type="auto"/>
            <w:vMerge/>
            <w:tcBorders>
              <w:top w:val="nil"/>
              <w:left w:val="single" w:sz="4" w:space="0" w:color="auto"/>
              <w:bottom w:val="single" w:sz="4" w:space="0" w:color="auto"/>
              <w:right w:val="double" w:sz="6" w:space="0" w:color="auto"/>
            </w:tcBorders>
            <w:vAlign w:val="center"/>
            <w:hideMark/>
          </w:tcPr>
          <w:p w:rsidR="00025567" w:rsidRPr="00025567" w:rsidRDefault="00025567" w:rsidP="00025567">
            <w:pPr>
              <w:spacing w:after="0" w:line="240" w:lineRule="auto"/>
              <w:rPr>
                <w:rFonts w:ascii="Times New Roman" w:eastAsia="Times New Roman" w:hAnsi="Times New Roman"/>
                <w:color w:val="000000"/>
                <w:sz w:val="24"/>
                <w:szCs w:val="24"/>
              </w:rPr>
            </w:pPr>
          </w:p>
        </w:tc>
      </w:tr>
      <w:tr w:rsidR="00025567" w:rsidRPr="00025567" w:rsidTr="00025567">
        <w:trPr>
          <w:trHeight w:val="420"/>
        </w:trPr>
        <w:tc>
          <w:tcPr>
            <w:tcW w:w="0" w:type="auto"/>
            <w:tcBorders>
              <w:top w:val="nil"/>
              <w:left w:val="double" w:sz="6" w:space="0" w:color="auto"/>
              <w:bottom w:val="single" w:sz="4" w:space="0" w:color="auto"/>
              <w:right w:val="single" w:sz="4" w:space="0" w:color="auto"/>
            </w:tcBorders>
            <w:shd w:val="clear" w:color="auto" w:fill="auto"/>
            <w:hideMark/>
          </w:tcPr>
          <w:p w:rsidR="00025567" w:rsidRPr="00025567" w:rsidRDefault="00025567" w:rsidP="00025567">
            <w:pPr>
              <w:spacing w:after="0" w:line="240" w:lineRule="auto"/>
              <w:rPr>
                <w:rFonts w:ascii="Times New Roman" w:eastAsia="Times New Roman" w:hAnsi="Times New Roman"/>
                <w:b/>
                <w:bCs/>
                <w:color w:val="000000"/>
                <w:sz w:val="24"/>
                <w:szCs w:val="24"/>
              </w:rPr>
            </w:pPr>
            <w:r w:rsidRPr="00025567">
              <w:rPr>
                <w:rFonts w:ascii="Times New Roman" w:eastAsia="Times New Roman" w:hAnsi="Times New Roman"/>
                <w:b/>
                <w:bCs/>
                <w:color w:val="000000"/>
                <w:sz w:val="24"/>
                <w:szCs w:val="24"/>
              </w:rPr>
              <w:t>V. Giá trị hàng nhập khẩu</w:t>
            </w:r>
          </w:p>
        </w:tc>
        <w:tc>
          <w:tcPr>
            <w:tcW w:w="0" w:type="auto"/>
            <w:tcBorders>
              <w:top w:val="nil"/>
              <w:left w:val="nil"/>
              <w:bottom w:val="single" w:sz="4" w:space="0" w:color="auto"/>
              <w:right w:val="single" w:sz="4" w:space="0" w:color="auto"/>
            </w:tcBorders>
            <w:shd w:val="clear" w:color="auto" w:fill="auto"/>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USD</w:t>
            </w:r>
          </w:p>
        </w:tc>
        <w:tc>
          <w:tcPr>
            <w:tcW w:w="0" w:type="auto"/>
            <w:tcBorders>
              <w:top w:val="nil"/>
              <w:left w:val="nil"/>
              <w:bottom w:val="single" w:sz="4" w:space="0" w:color="auto"/>
              <w:right w:val="single" w:sz="4" w:space="0" w:color="auto"/>
            </w:tcBorders>
            <w:shd w:val="clear" w:color="auto" w:fill="auto"/>
            <w:vAlign w:val="center"/>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c>
          <w:tcPr>
            <w:tcW w:w="0" w:type="auto"/>
            <w:tcBorders>
              <w:top w:val="nil"/>
              <w:left w:val="nil"/>
              <w:bottom w:val="single" w:sz="4" w:space="0" w:color="auto"/>
              <w:right w:val="single" w:sz="4" w:space="0" w:color="auto"/>
            </w:tcBorders>
            <w:shd w:val="clear" w:color="auto" w:fill="auto"/>
            <w:vAlign w:val="center"/>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c>
          <w:tcPr>
            <w:tcW w:w="0" w:type="auto"/>
            <w:vMerge/>
            <w:tcBorders>
              <w:top w:val="nil"/>
              <w:left w:val="single" w:sz="4" w:space="0" w:color="auto"/>
              <w:bottom w:val="single" w:sz="4" w:space="0" w:color="auto"/>
              <w:right w:val="double" w:sz="6" w:space="0" w:color="auto"/>
            </w:tcBorders>
            <w:vAlign w:val="center"/>
            <w:hideMark/>
          </w:tcPr>
          <w:p w:rsidR="00025567" w:rsidRPr="00025567" w:rsidRDefault="00025567" w:rsidP="00025567">
            <w:pPr>
              <w:spacing w:after="0" w:line="240" w:lineRule="auto"/>
              <w:rPr>
                <w:rFonts w:ascii="Times New Roman" w:eastAsia="Times New Roman" w:hAnsi="Times New Roman"/>
                <w:color w:val="000000"/>
                <w:sz w:val="24"/>
                <w:szCs w:val="24"/>
              </w:rPr>
            </w:pPr>
          </w:p>
        </w:tc>
      </w:tr>
      <w:tr w:rsidR="00025567" w:rsidRPr="00025567" w:rsidTr="00025567">
        <w:trPr>
          <w:trHeight w:val="420"/>
        </w:trPr>
        <w:tc>
          <w:tcPr>
            <w:tcW w:w="0" w:type="auto"/>
            <w:tcBorders>
              <w:top w:val="nil"/>
              <w:left w:val="double" w:sz="6" w:space="0" w:color="auto"/>
              <w:bottom w:val="single" w:sz="4" w:space="0" w:color="auto"/>
              <w:right w:val="single" w:sz="4" w:space="0" w:color="auto"/>
            </w:tcBorders>
            <w:shd w:val="clear" w:color="auto" w:fill="auto"/>
            <w:hideMark/>
          </w:tcPr>
          <w:p w:rsidR="00025567" w:rsidRPr="00025567" w:rsidRDefault="00025567" w:rsidP="00025567">
            <w:pPr>
              <w:spacing w:after="0" w:line="240" w:lineRule="auto"/>
              <w:ind w:firstLineChars="200" w:firstLine="480"/>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Nhập khẩu để đầu tư hình thành DN</w:t>
            </w:r>
          </w:p>
        </w:tc>
        <w:tc>
          <w:tcPr>
            <w:tcW w:w="0" w:type="auto"/>
            <w:tcBorders>
              <w:top w:val="nil"/>
              <w:left w:val="nil"/>
              <w:bottom w:val="single" w:sz="4" w:space="0" w:color="auto"/>
              <w:right w:val="single" w:sz="4" w:space="0" w:color="auto"/>
            </w:tcBorders>
            <w:shd w:val="clear" w:color="auto" w:fill="auto"/>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USD</w:t>
            </w:r>
          </w:p>
        </w:tc>
        <w:tc>
          <w:tcPr>
            <w:tcW w:w="0" w:type="auto"/>
            <w:tcBorders>
              <w:top w:val="nil"/>
              <w:left w:val="nil"/>
              <w:bottom w:val="single" w:sz="4" w:space="0" w:color="auto"/>
              <w:right w:val="single" w:sz="4" w:space="0" w:color="auto"/>
            </w:tcBorders>
            <w:shd w:val="clear" w:color="auto" w:fill="auto"/>
            <w:vAlign w:val="center"/>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c>
          <w:tcPr>
            <w:tcW w:w="0" w:type="auto"/>
            <w:tcBorders>
              <w:top w:val="nil"/>
              <w:left w:val="nil"/>
              <w:bottom w:val="single" w:sz="4" w:space="0" w:color="auto"/>
              <w:right w:val="single" w:sz="4" w:space="0" w:color="auto"/>
            </w:tcBorders>
            <w:shd w:val="clear" w:color="auto" w:fill="auto"/>
            <w:vAlign w:val="center"/>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c>
          <w:tcPr>
            <w:tcW w:w="0" w:type="auto"/>
            <w:vMerge/>
            <w:tcBorders>
              <w:top w:val="nil"/>
              <w:left w:val="single" w:sz="4" w:space="0" w:color="auto"/>
              <w:bottom w:val="single" w:sz="4" w:space="0" w:color="auto"/>
              <w:right w:val="double" w:sz="6" w:space="0" w:color="auto"/>
            </w:tcBorders>
            <w:vAlign w:val="center"/>
            <w:hideMark/>
          </w:tcPr>
          <w:p w:rsidR="00025567" w:rsidRPr="00025567" w:rsidRDefault="00025567" w:rsidP="00025567">
            <w:pPr>
              <w:spacing w:after="0" w:line="240" w:lineRule="auto"/>
              <w:rPr>
                <w:rFonts w:ascii="Times New Roman" w:eastAsia="Times New Roman" w:hAnsi="Times New Roman"/>
                <w:color w:val="000000"/>
                <w:sz w:val="24"/>
                <w:szCs w:val="24"/>
              </w:rPr>
            </w:pPr>
          </w:p>
        </w:tc>
      </w:tr>
      <w:tr w:rsidR="00025567" w:rsidRPr="00025567" w:rsidTr="00025567">
        <w:trPr>
          <w:trHeight w:val="420"/>
        </w:trPr>
        <w:tc>
          <w:tcPr>
            <w:tcW w:w="0" w:type="auto"/>
            <w:tcBorders>
              <w:top w:val="nil"/>
              <w:left w:val="double" w:sz="6" w:space="0" w:color="auto"/>
              <w:bottom w:val="single" w:sz="4" w:space="0" w:color="auto"/>
              <w:right w:val="single" w:sz="4" w:space="0" w:color="auto"/>
            </w:tcBorders>
            <w:shd w:val="clear" w:color="auto" w:fill="auto"/>
            <w:hideMark/>
          </w:tcPr>
          <w:p w:rsidR="00025567" w:rsidRPr="00025567" w:rsidRDefault="00025567" w:rsidP="00025567">
            <w:pPr>
              <w:spacing w:after="0" w:line="240" w:lineRule="auto"/>
              <w:ind w:firstLineChars="200" w:firstLine="480"/>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Nhập khẩu để sản xuất, kinh doanh</w:t>
            </w:r>
          </w:p>
        </w:tc>
        <w:tc>
          <w:tcPr>
            <w:tcW w:w="0" w:type="auto"/>
            <w:tcBorders>
              <w:top w:val="nil"/>
              <w:left w:val="nil"/>
              <w:bottom w:val="single" w:sz="4" w:space="0" w:color="auto"/>
              <w:right w:val="single" w:sz="4" w:space="0" w:color="auto"/>
            </w:tcBorders>
            <w:shd w:val="clear" w:color="auto" w:fill="auto"/>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USD</w:t>
            </w:r>
          </w:p>
        </w:tc>
        <w:tc>
          <w:tcPr>
            <w:tcW w:w="0" w:type="auto"/>
            <w:tcBorders>
              <w:top w:val="nil"/>
              <w:left w:val="nil"/>
              <w:bottom w:val="single" w:sz="4" w:space="0" w:color="auto"/>
              <w:right w:val="single" w:sz="4" w:space="0" w:color="auto"/>
            </w:tcBorders>
            <w:shd w:val="clear" w:color="auto" w:fill="auto"/>
            <w:vAlign w:val="center"/>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c>
          <w:tcPr>
            <w:tcW w:w="0" w:type="auto"/>
            <w:tcBorders>
              <w:top w:val="nil"/>
              <w:left w:val="nil"/>
              <w:bottom w:val="single" w:sz="4" w:space="0" w:color="auto"/>
              <w:right w:val="single" w:sz="4" w:space="0" w:color="auto"/>
            </w:tcBorders>
            <w:shd w:val="clear" w:color="auto" w:fill="auto"/>
            <w:vAlign w:val="center"/>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c>
          <w:tcPr>
            <w:tcW w:w="0" w:type="auto"/>
            <w:vMerge/>
            <w:tcBorders>
              <w:top w:val="nil"/>
              <w:left w:val="single" w:sz="4" w:space="0" w:color="auto"/>
              <w:bottom w:val="single" w:sz="4" w:space="0" w:color="auto"/>
              <w:right w:val="double" w:sz="6" w:space="0" w:color="auto"/>
            </w:tcBorders>
            <w:vAlign w:val="center"/>
            <w:hideMark/>
          </w:tcPr>
          <w:p w:rsidR="00025567" w:rsidRPr="00025567" w:rsidRDefault="00025567" w:rsidP="00025567">
            <w:pPr>
              <w:spacing w:after="0" w:line="240" w:lineRule="auto"/>
              <w:rPr>
                <w:rFonts w:ascii="Times New Roman" w:eastAsia="Times New Roman" w:hAnsi="Times New Roman"/>
                <w:color w:val="000000"/>
                <w:sz w:val="24"/>
                <w:szCs w:val="24"/>
              </w:rPr>
            </w:pPr>
          </w:p>
        </w:tc>
      </w:tr>
      <w:tr w:rsidR="00025567" w:rsidRPr="00025567" w:rsidTr="00025567">
        <w:trPr>
          <w:trHeight w:val="420"/>
        </w:trPr>
        <w:tc>
          <w:tcPr>
            <w:tcW w:w="0" w:type="auto"/>
            <w:tcBorders>
              <w:top w:val="nil"/>
              <w:left w:val="double" w:sz="6" w:space="0" w:color="auto"/>
              <w:bottom w:val="single" w:sz="4" w:space="0" w:color="auto"/>
              <w:right w:val="single" w:sz="4" w:space="0" w:color="auto"/>
            </w:tcBorders>
            <w:shd w:val="clear" w:color="auto" w:fill="auto"/>
            <w:hideMark/>
          </w:tcPr>
          <w:p w:rsidR="00025567" w:rsidRPr="00025567" w:rsidRDefault="00025567" w:rsidP="00025567">
            <w:pPr>
              <w:spacing w:after="0" w:line="240" w:lineRule="auto"/>
              <w:rPr>
                <w:rFonts w:ascii="Times New Roman" w:eastAsia="Times New Roman" w:hAnsi="Times New Roman"/>
                <w:b/>
                <w:bCs/>
                <w:color w:val="000000"/>
                <w:sz w:val="24"/>
                <w:szCs w:val="24"/>
              </w:rPr>
            </w:pPr>
            <w:r w:rsidRPr="00025567">
              <w:rPr>
                <w:rFonts w:ascii="Times New Roman" w:eastAsia="Times New Roman" w:hAnsi="Times New Roman"/>
                <w:b/>
                <w:bCs/>
                <w:color w:val="000000"/>
                <w:sz w:val="24"/>
                <w:szCs w:val="24"/>
              </w:rPr>
              <w:t>VI. Số lao động hiện có đến thời điểm báo</w:t>
            </w:r>
          </w:p>
        </w:tc>
        <w:tc>
          <w:tcPr>
            <w:tcW w:w="0" w:type="auto"/>
            <w:tcBorders>
              <w:top w:val="nil"/>
              <w:left w:val="nil"/>
              <w:bottom w:val="single" w:sz="4" w:space="0" w:color="auto"/>
              <w:right w:val="single" w:sz="4" w:space="0" w:color="auto"/>
            </w:tcBorders>
            <w:shd w:val="clear" w:color="auto" w:fill="auto"/>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Người</w:t>
            </w:r>
          </w:p>
        </w:tc>
        <w:tc>
          <w:tcPr>
            <w:tcW w:w="0" w:type="auto"/>
            <w:tcBorders>
              <w:top w:val="nil"/>
              <w:left w:val="nil"/>
              <w:bottom w:val="single" w:sz="4" w:space="0" w:color="auto"/>
              <w:right w:val="single" w:sz="4" w:space="0" w:color="auto"/>
            </w:tcBorders>
            <w:shd w:val="clear" w:color="auto" w:fill="auto"/>
            <w:vAlign w:val="center"/>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c>
          <w:tcPr>
            <w:tcW w:w="0" w:type="auto"/>
            <w:tcBorders>
              <w:top w:val="nil"/>
              <w:left w:val="nil"/>
              <w:bottom w:val="single" w:sz="4" w:space="0" w:color="auto"/>
              <w:right w:val="single" w:sz="4" w:space="0" w:color="auto"/>
            </w:tcBorders>
            <w:shd w:val="clear" w:color="auto" w:fill="auto"/>
            <w:vAlign w:val="center"/>
            <w:hideMark/>
          </w:tcPr>
          <w:p w:rsidR="00025567" w:rsidRPr="00025567" w:rsidRDefault="00025567" w:rsidP="00025567">
            <w:pPr>
              <w:spacing w:after="0" w:line="240" w:lineRule="auto"/>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c>
          <w:tcPr>
            <w:tcW w:w="0" w:type="auto"/>
            <w:vMerge/>
            <w:tcBorders>
              <w:top w:val="nil"/>
              <w:left w:val="single" w:sz="4" w:space="0" w:color="auto"/>
              <w:bottom w:val="single" w:sz="4" w:space="0" w:color="auto"/>
              <w:right w:val="double" w:sz="6" w:space="0" w:color="auto"/>
            </w:tcBorders>
            <w:vAlign w:val="center"/>
            <w:hideMark/>
          </w:tcPr>
          <w:p w:rsidR="00025567" w:rsidRPr="00025567" w:rsidRDefault="00025567" w:rsidP="00025567">
            <w:pPr>
              <w:spacing w:after="0" w:line="240" w:lineRule="auto"/>
              <w:rPr>
                <w:rFonts w:ascii="Times New Roman" w:eastAsia="Times New Roman" w:hAnsi="Times New Roman"/>
                <w:color w:val="000000"/>
                <w:sz w:val="24"/>
                <w:szCs w:val="24"/>
              </w:rPr>
            </w:pPr>
          </w:p>
        </w:tc>
      </w:tr>
      <w:tr w:rsidR="00025567" w:rsidRPr="00025567" w:rsidTr="00025567">
        <w:trPr>
          <w:trHeight w:val="420"/>
        </w:trPr>
        <w:tc>
          <w:tcPr>
            <w:tcW w:w="0" w:type="auto"/>
            <w:tcBorders>
              <w:top w:val="nil"/>
              <w:left w:val="double" w:sz="6" w:space="0" w:color="auto"/>
              <w:bottom w:val="single" w:sz="4" w:space="0" w:color="auto"/>
              <w:right w:val="single" w:sz="4" w:space="0" w:color="auto"/>
            </w:tcBorders>
            <w:shd w:val="clear" w:color="auto" w:fill="auto"/>
            <w:hideMark/>
          </w:tcPr>
          <w:p w:rsidR="00025567" w:rsidRPr="00025567" w:rsidRDefault="00025567" w:rsidP="00025567">
            <w:pPr>
              <w:spacing w:after="0" w:line="240" w:lineRule="auto"/>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xml:space="preserve">1. Lao động Việt Nam </w:t>
            </w:r>
          </w:p>
        </w:tc>
        <w:tc>
          <w:tcPr>
            <w:tcW w:w="0" w:type="auto"/>
            <w:tcBorders>
              <w:top w:val="nil"/>
              <w:left w:val="nil"/>
              <w:bottom w:val="single" w:sz="4" w:space="0" w:color="auto"/>
              <w:right w:val="single" w:sz="4" w:space="0" w:color="auto"/>
            </w:tcBorders>
            <w:shd w:val="clear" w:color="auto" w:fill="auto"/>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Người</w:t>
            </w:r>
          </w:p>
        </w:tc>
        <w:tc>
          <w:tcPr>
            <w:tcW w:w="0" w:type="auto"/>
            <w:tcBorders>
              <w:top w:val="nil"/>
              <w:left w:val="nil"/>
              <w:bottom w:val="single" w:sz="4" w:space="0" w:color="auto"/>
              <w:right w:val="single" w:sz="4" w:space="0" w:color="auto"/>
            </w:tcBorders>
            <w:shd w:val="clear" w:color="auto" w:fill="auto"/>
            <w:vAlign w:val="center"/>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c>
          <w:tcPr>
            <w:tcW w:w="0" w:type="auto"/>
            <w:vMerge w:val="restart"/>
            <w:tcBorders>
              <w:top w:val="nil"/>
              <w:left w:val="single" w:sz="4" w:space="0" w:color="auto"/>
              <w:bottom w:val="single" w:sz="4" w:space="0" w:color="auto"/>
              <w:right w:val="single" w:sz="4" w:space="0" w:color="auto"/>
            </w:tcBorders>
            <w:shd w:val="clear" w:color="000000" w:fill="FFFF00"/>
            <w:vAlign w:val="center"/>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X</w:t>
            </w:r>
          </w:p>
        </w:tc>
        <w:tc>
          <w:tcPr>
            <w:tcW w:w="0" w:type="auto"/>
            <w:vMerge/>
            <w:tcBorders>
              <w:top w:val="nil"/>
              <w:left w:val="single" w:sz="4" w:space="0" w:color="auto"/>
              <w:bottom w:val="single" w:sz="4" w:space="0" w:color="auto"/>
              <w:right w:val="double" w:sz="6" w:space="0" w:color="auto"/>
            </w:tcBorders>
            <w:vAlign w:val="center"/>
            <w:hideMark/>
          </w:tcPr>
          <w:p w:rsidR="00025567" w:rsidRPr="00025567" w:rsidRDefault="00025567" w:rsidP="00025567">
            <w:pPr>
              <w:spacing w:after="0" w:line="240" w:lineRule="auto"/>
              <w:rPr>
                <w:rFonts w:ascii="Times New Roman" w:eastAsia="Times New Roman" w:hAnsi="Times New Roman"/>
                <w:color w:val="000000"/>
                <w:sz w:val="24"/>
                <w:szCs w:val="24"/>
              </w:rPr>
            </w:pPr>
          </w:p>
        </w:tc>
      </w:tr>
      <w:tr w:rsidR="00025567" w:rsidRPr="00025567" w:rsidTr="00025567">
        <w:trPr>
          <w:trHeight w:val="420"/>
        </w:trPr>
        <w:tc>
          <w:tcPr>
            <w:tcW w:w="0" w:type="auto"/>
            <w:tcBorders>
              <w:top w:val="nil"/>
              <w:left w:val="double" w:sz="6" w:space="0" w:color="auto"/>
              <w:bottom w:val="single" w:sz="4" w:space="0" w:color="auto"/>
              <w:right w:val="single" w:sz="4" w:space="0" w:color="auto"/>
            </w:tcBorders>
            <w:shd w:val="clear" w:color="auto" w:fill="auto"/>
            <w:hideMark/>
          </w:tcPr>
          <w:p w:rsidR="00025567" w:rsidRPr="00025567" w:rsidRDefault="00025567" w:rsidP="00025567">
            <w:pPr>
              <w:spacing w:after="0" w:line="240" w:lineRule="auto"/>
              <w:rPr>
                <w:rFonts w:ascii="Times New Roman" w:eastAsia="Times New Roman" w:hAnsi="Times New Roman"/>
                <w:i/>
                <w:iCs/>
                <w:color w:val="000000"/>
                <w:sz w:val="24"/>
                <w:szCs w:val="24"/>
              </w:rPr>
            </w:pPr>
            <w:r w:rsidRPr="00025567">
              <w:rPr>
                <w:rFonts w:ascii="Times New Roman" w:eastAsia="Times New Roman" w:hAnsi="Times New Roman"/>
                <w:i/>
                <w:iCs/>
                <w:color w:val="000000"/>
                <w:sz w:val="24"/>
                <w:szCs w:val="24"/>
              </w:rPr>
              <w:t xml:space="preserve">Trong đó: </w:t>
            </w:r>
          </w:p>
        </w:tc>
        <w:tc>
          <w:tcPr>
            <w:tcW w:w="0" w:type="auto"/>
            <w:tcBorders>
              <w:top w:val="nil"/>
              <w:left w:val="nil"/>
              <w:bottom w:val="single" w:sz="4" w:space="0" w:color="auto"/>
              <w:right w:val="single" w:sz="4" w:space="0" w:color="auto"/>
            </w:tcBorders>
            <w:shd w:val="clear" w:color="auto" w:fill="auto"/>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c>
          <w:tcPr>
            <w:tcW w:w="0" w:type="auto"/>
            <w:tcBorders>
              <w:top w:val="nil"/>
              <w:left w:val="nil"/>
              <w:bottom w:val="single" w:sz="4" w:space="0" w:color="auto"/>
              <w:right w:val="single" w:sz="4" w:space="0" w:color="auto"/>
            </w:tcBorders>
            <w:shd w:val="clear" w:color="auto" w:fill="auto"/>
            <w:vAlign w:val="center"/>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c>
          <w:tcPr>
            <w:tcW w:w="0" w:type="auto"/>
            <w:vMerge/>
            <w:tcBorders>
              <w:top w:val="nil"/>
              <w:left w:val="single" w:sz="4" w:space="0" w:color="auto"/>
              <w:bottom w:val="single" w:sz="4" w:space="0" w:color="auto"/>
              <w:right w:val="single" w:sz="4" w:space="0" w:color="auto"/>
            </w:tcBorders>
            <w:vAlign w:val="center"/>
            <w:hideMark/>
          </w:tcPr>
          <w:p w:rsidR="00025567" w:rsidRPr="00025567" w:rsidRDefault="00025567" w:rsidP="00025567">
            <w:pPr>
              <w:spacing w:after="0" w:line="240" w:lineRule="auto"/>
              <w:rPr>
                <w:rFonts w:ascii="Times New Roman" w:eastAsia="Times New Roman" w:hAnsi="Times New Roman"/>
                <w:color w:val="000000"/>
                <w:sz w:val="24"/>
                <w:szCs w:val="24"/>
              </w:rPr>
            </w:pPr>
          </w:p>
        </w:tc>
        <w:tc>
          <w:tcPr>
            <w:tcW w:w="0" w:type="auto"/>
            <w:vMerge/>
            <w:tcBorders>
              <w:top w:val="nil"/>
              <w:left w:val="single" w:sz="4" w:space="0" w:color="auto"/>
              <w:bottom w:val="single" w:sz="4" w:space="0" w:color="auto"/>
              <w:right w:val="double" w:sz="6" w:space="0" w:color="auto"/>
            </w:tcBorders>
            <w:vAlign w:val="center"/>
            <w:hideMark/>
          </w:tcPr>
          <w:p w:rsidR="00025567" w:rsidRPr="00025567" w:rsidRDefault="00025567" w:rsidP="00025567">
            <w:pPr>
              <w:spacing w:after="0" w:line="240" w:lineRule="auto"/>
              <w:rPr>
                <w:rFonts w:ascii="Times New Roman" w:eastAsia="Times New Roman" w:hAnsi="Times New Roman"/>
                <w:color w:val="000000"/>
                <w:sz w:val="24"/>
                <w:szCs w:val="24"/>
              </w:rPr>
            </w:pPr>
          </w:p>
        </w:tc>
      </w:tr>
      <w:tr w:rsidR="00025567" w:rsidRPr="00025567" w:rsidTr="00025567">
        <w:trPr>
          <w:trHeight w:val="315"/>
        </w:trPr>
        <w:tc>
          <w:tcPr>
            <w:tcW w:w="0" w:type="auto"/>
            <w:tcBorders>
              <w:top w:val="nil"/>
              <w:left w:val="double" w:sz="6" w:space="0" w:color="auto"/>
              <w:bottom w:val="single" w:sz="4" w:space="0" w:color="auto"/>
              <w:right w:val="single" w:sz="4" w:space="0" w:color="auto"/>
            </w:tcBorders>
            <w:shd w:val="clear" w:color="auto" w:fill="auto"/>
            <w:hideMark/>
          </w:tcPr>
          <w:p w:rsidR="00025567" w:rsidRPr="00025567" w:rsidRDefault="00025567" w:rsidP="00025567">
            <w:pPr>
              <w:spacing w:after="0" w:line="240" w:lineRule="auto"/>
              <w:ind w:firstLineChars="200" w:firstLine="480"/>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Lao động trong tỉnh/thành phố</w:t>
            </w:r>
          </w:p>
        </w:tc>
        <w:tc>
          <w:tcPr>
            <w:tcW w:w="0" w:type="auto"/>
            <w:tcBorders>
              <w:top w:val="nil"/>
              <w:left w:val="nil"/>
              <w:bottom w:val="single" w:sz="4" w:space="0" w:color="auto"/>
              <w:right w:val="single" w:sz="4" w:space="0" w:color="auto"/>
            </w:tcBorders>
            <w:shd w:val="clear" w:color="auto" w:fill="auto"/>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Người</w:t>
            </w:r>
          </w:p>
        </w:tc>
        <w:tc>
          <w:tcPr>
            <w:tcW w:w="0" w:type="auto"/>
            <w:tcBorders>
              <w:top w:val="nil"/>
              <w:left w:val="nil"/>
              <w:bottom w:val="single" w:sz="4" w:space="0" w:color="auto"/>
              <w:right w:val="single" w:sz="4" w:space="0" w:color="auto"/>
            </w:tcBorders>
            <w:shd w:val="clear" w:color="auto" w:fill="auto"/>
            <w:vAlign w:val="center"/>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c>
          <w:tcPr>
            <w:tcW w:w="0" w:type="auto"/>
            <w:vMerge/>
            <w:tcBorders>
              <w:top w:val="nil"/>
              <w:left w:val="single" w:sz="4" w:space="0" w:color="auto"/>
              <w:bottom w:val="single" w:sz="4" w:space="0" w:color="auto"/>
              <w:right w:val="single" w:sz="4" w:space="0" w:color="auto"/>
            </w:tcBorders>
            <w:vAlign w:val="center"/>
            <w:hideMark/>
          </w:tcPr>
          <w:p w:rsidR="00025567" w:rsidRPr="00025567" w:rsidRDefault="00025567" w:rsidP="00025567">
            <w:pPr>
              <w:spacing w:after="0" w:line="240" w:lineRule="auto"/>
              <w:rPr>
                <w:rFonts w:ascii="Times New Roman" w:eastAsia="Times New Roman" w:hAnsi="Times New Roman"/>
                <w:color w:val="000000"/>
                <w:sz w:val="24"/>
                <w:szCs w:val="24"/>
              </w:rPr>
            </w:pPr>
          </w:p>
        </w:tc>
        <w:tc>
          <w:tcPr>
            <w:tcW w:w="0" w:type="auto"/>
            <w:vMerge/>
            <w:tcBorders>
              <w:top w:val="nil"/>
              <w:left w:val="single" w:sz="4" w:space="0" w:color="auto"/>
              <w:bottom w:val="single" w:sz="4" w:space="0" w:color="auto"/>
              <w:right w:val="double" w:sz="6" w:space="0" w:color="auto"/>
            </w:tcBorders>
            <w:vAlign w:val="center"/>
            <w:hideMark/>
          </w:tcPr>
          <w:p w:rsidR="00025567" w:rsidRPr="00025567" w:rsidRDefault="00025567" w:rsidP="00025567">
            <w:pPr>
              <w:spacing w:after="0" w:line="240" w:lineRule="auto"/>
              <w:rPr>
                <w:rFonts w:ascii="Times New Roman" w:eastAsia="Times New Roman" w:hAnsi="Times New Roman"/>
                <w:color w:val="000000"/>
                <w:sz w:val="24"/>
                <w:szCs w:val="24"/>
              </w:rPr>
            </w:pPr>
          </w:p>
        </w:tc>
      </w:tr>
      <w:tr w:rsidR="00025567" w:rsidRPr="00025567" w:rsidTr="00025567">
        <w:trPr>
          <w:trHeight w:val="315"/>
        </w:trPr>
        <w:tc>
          <w:tcPr>
            <w:tcW w:w="0" w:type="auto"/>
            <w:tcBorders>
              <w:top w:val="nil"/>
              <w:left w:val="double" w:sz="6" w:space="0" w:color="auto"/>
              <w:bottom w:val="single" w:sz="4" w:space="0" w:color="auto"/>
              <w:right w:val="single" w:sz="4" w:space="0" w:color="auto"/>
            </w:tcBorders>
            <w:shd w:val="clear" w:color="auto" w:fill="auto"/>
            <w:hideMark/>
          </w:tcPr>
          <w:p w:rsidR="00025567" w:rsidRPr="00025567" w:rsidRDefault="00025567" w:rsidP="00025567">
            <w:pPr>
              <w:spacing w:after="0" w:line="240" w:lineRule="auto"/>
              <w:ind w:firstLineChars="200" w:firstLine="480"/>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lastRenderedPageBreak/>
              <w:t>- Lao động ngoài tỉnh/thành phố</w:t>
            </w:r>
          </w:p>
        </w:tc>
        <w:tc>
          <w:tcPr>
            <w:tcW w:w="0" w:type="auto"/>
            <w:tcBorders>
              <w:top w:val="nil"/>
              <w:left w:val="nil"/>
              <w:bottom w:val="single" w:sz="4" w:space="0" w:color="auto"/>
              <w:right w:val="single" w:sz="4" w:space="0" w:color="auto"/>
            </w:tcBorders>
            <w:shd w:val="clear" w:color="auto" w:fill="auto"/>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Người</w:t>
            </w:r>
          </w:p>
        </w:tc>
        <w:tc>
          <w:tcPr>
            <w:tcW w:w="0" w:type="auto"/>
            <w:tcBorders>
              <w:top w:val="nil"/>
              <w:left w:val="nil"/>
              <w:bottom w:val="single" w:sz="4" w:space="0" w:color="auto"/>
              <w:right w:val="single" w:sz="4" w:space="0" w:color="auto"/>
            </w:tcBorders>
            <w:shd w:val="clear" w:color="auto" w:fill="auto"/>
            <w:vAlign w:val="center"/>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c>
          <w:tcPr>
            <w:tcW w:w="0" w:type="auto"/>
            <w:vMerge/>
            <w:tcBorders>
              <w:top w:val="nil"/>
              <w:left w:val="single" w:sz="4" w:space="0" w:color="auto"/>
              <w:bottom w:val="single" w:sz="4" w:space="0" w:color="auto"/>
              <w:right w:val="single" w:sz="4" w:space="0" w:color="auto"/>
            </w:tcBorders>
            <w:vAlign w:val="center"/>
            <w:hideMark/>
          </w:tcPr>
          <w:p w:rsidR="00025567" w:rsidRPr="00025567" w:rsidRDefault="00025567" w:rsidP="00025567">
            <w:pPr>
              <w:spacing w:after="0" w:line="240" w:lineRule="auto"/>
              <w:rPr>
                <w:rFonts w:ascii="Times New Roman" w:eastAsia="Times New Roman" w:hAnsi="Times New Roman"/>
                <w:color w:val="000000"/>
                <w:sz w:val="24"/>
                <w:szCs w:val="24"/>
              </w:rPr>
            </w:pPr>
          </w:p>
        </w:tc>
        <w:tc>
          <w:tcPr>
            <w:tcW w:w="0" w:type="auto"/>
            <w:vMerge/>
            <w:tcBorders>
              <w:top w:val="nil"/>
              <w:left w:val="single" w:sz="4" w:space="0" w:color="auto"/>
              <w:bottom w:val="single" w:sz="4" w:space="0" w:color="auto"/>
              <w:right w:val="double" w:sz="6" w:space="0" w:color="auto"/>
            </w:tcBorders>
            <w:vAlign w:val="center"/>
            <w:hideMark/>
          </w:tcPr>
          <w:p w:rsidR="00025567" w:rsidRPr="00025567" w:rsidRDefault="00025567" w:rsidP="00025567">
            <w:pPr>
              <w:spacing w:after="0" w:line="240" w:lineRule="auto"/>
              <w:rPr>
                <w:rFonts w:ascii="Times New Roman" w:eastAsia="Times New Roman" w:hAnsi="Times New Roman"/>
                <w:color w:val="000000"/>
                <w:sz w:val="24"/>
                <w:szCs w:val="24"/>
              </w:rPr>
            </w:pPr>
          </w:p>
        </w:tc>
      </w:tr>
      <w:tr w:rsidR="00025567" w:rsidRPr="00025567" w:rsidTr="00025567">
        <w:trPr>
          <w:trHeight w:val="420"/>
        </w:trPr>
        <w:tc>
          <w:tcPr>
            <w:tcW w:w="0" w:type="auto"/>
            <w:tcBorders>
              <w:top w:val="nil"/>
              <w:left w:val="double" w:sz="6" w:space="0" w:color="auto"/>
              <w:bottom w:val="single" w:sz="4" w:space="0" w:color="auto"/>
              <w:right w:val="single" w:sz="4" w:space="0" w:color="auto"/>
            </w:tcBorders>
            <w:shd w:val="clear" w:color="auto" w:fill="auto"/>
            <w:hideMark/>
          </w:tcPr>
          <w:p w:rsidR="00025567" w:rsidRPr="00025567" w:rsidRDefault="00025567" w:rsidP="00025567">
            <w:pPr>
              <w:spacing w:after="0" w:line="240" w:lineRule="auto"/>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2. Lao động nước ngoài</w:t>
            </w:r>
          </w:p>
        </w:tc>
        <w:tc>
          <w:tcPr>
            <w:tcW w:w="0" w:type="auto"/>
            <w:tcBorders>
              <w:top w:val="nil"/>
              <w:left w:val="nil"/>
              <w:bottom w:val="single" w:sz="4" w:space="0" w:color="auto"/>
              <w:right w:val="single" w:sz="4" w:space="0" w:color="auto"/>
            </w:tcBorders>
            <w:shd w:val="clear" w:color="auto" w:fill="auto"/>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Người</w:t>
            </w:r>
          </w:p>
        </w:tc>
        <w:tc>
          <w:tcPr>
            <w:tcW w:w="0" w:type="auto"/>
            <w:tcBorders>
              <w:top w:val="nil"/>
              <w:left w:val="nil"/>
              <w:bottom w:val="single" w:sz="4" w:space="0" w:color="auto"/>
              <w:right w:val="single" w:sz="4" w:space="0" w:color="auto"/>
            </w:tcBorders>
            <w:shd w:val="clear" w:color="auto" w:fill="auto"/>
            <w:vAlign w:val="center"/>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c>
          <w:tcPr>
            <w:tcW w:w="0" w:type="auto"/>
            <w:vMerge/>
            <w:tcBorders>
              <w:top w:val="nil"/>
              <w:left w:val="single" w:sz="4" w:space="0" w:color="auto"/>
              <w:bottom w:val="single" w:sz="4" w:space="0" w:color="auto"/>
              <w:right w:val="single" w:sz="4" w:space="0" w:color="auto"/>
            </w:tcBorders>
            <w:vAlign w:val="center"/>
            <w:hideMark/>
          </w:tcPr>
          <w:p w:rsidR="00025567" w:rsidRPr="00025567" w:rsidRDefault="00025567" w:rsidP="00025567">
            <w:pPr>
              <w:spacing w:after="0" w:line="240" w:lineRule="auto"/>
              <w:rPr>
                <w:rFonts w:ascii="Times New Roman" w:eastAsia="Times New Roman" w:hAnsi="Times New Roman"/>
                <w:color w:val="000000"/>
                <w:sz w:val="24"/>
                <w:szCs w:val="24"/>
              </w:rPr>
            </w:pPr>
          </w:p>
        </w:tc>
        <w:tc>
          <w:tcPr>
            <w:tcW w:w="0" w:type="auto"/>
            <w:vMerge/>
            <w:tcBorders>
              <w:top w:val="nil"/>
              <w:left w:val="single" w:sz="4" w:space="0" w:color="auto"/>
              <w:bottom w:val="single" w:sz="4" w:space="0" w:color="auto"/>
              <w:right w:val="double" w:sz="6" w:space="0" w:color="auto"/>
            </w:tcBorders>
            <w:vAlign w:val="center"/>
            <w:hideMark/>
          </w:tcPr>
          <w:p w:rsidR="00025567" w:rsidRPr="00025567" w:rsidRDefault="00025567" w:rsidP="00025567">
            <w:pPr>
              <w:spacing w:after="0" w:line="240" w:lineRule="auto"/>
              <w:rPr>
                <w:rFonts w:ascii="Times New Roman" w:eastAsia="Times New Roman" w:hAnsi="Times New Roman"/>
                <w:color w:val="000000"/>
                <w:sz w:val="24"/>
                <w:szCs w:val="24"/>
              </w:rPr>
            </w:pPr>
          </w:p>
        </w:tc>
      </w:tr>
      <w:tr w:rsidR="00025567" w:rsidRPr="00025567" w:rsidTr="00025567">
        <w:trPr>
          <w:trHeight w:val="720"/>
        </w:trPr>
        <w:tc>
          <w:tcPr>
            <w:tcW w:w="0" w:type="auto"/>
            <w:tcBorders>
              <w:top w:val="nil"/>
              <w:left w:val="double" w:sz="6" w:space="0" w:color="auto"/>
              <w:bottom w:val="single" w:sz="4" w:space="0" w:color="auto"/>
              <w:right w:val="single" w:sz="4" w:space="0" w:color="auto"/>
            </w:tcBorders>
            <w:shd w:val="clear" w:color="auto" w:fill="auto"/>
            <w:hideMark/>
          </w:tcPr>
          <w:p w:rsidR="00025567" w:rsidRPr="00025567" w:rsidRDefault="00025567" w:rsidP="00025567">
            <w:pPr>
              <w:spacing w:after="0" w:line="240" w:lineRule="auto"/>
              <w:rPr>
                <w:rFonts w:ascii="Times New Roman" w:eastAsia="Times New Roman" w:hAnsi="Times New Roman"/>
                <w:b/>
                <w:bCs/>
                <w:color w:val="000000"/>
                <w:sz w:val="24"/>
                <w:szCs w:val="24"/>
              </w:rPr>
            </w:pPr>
            <w:r w:rsidRPr="00025567">
              <w:rPr>
                <w:rFonts w:ascii="Times New Roman" w:eastAsia="Times New Roman" w:hAnsi="Times New Roman"/>
                <w:b/>
                <w:bCs/>
                <w:color w:val="000000"/>
                <w:sz w:val="24"/>
                <w:szCs w:val="24"/>
              </w:rPr>
              <w:t>VII. Thuế và các khoản nộp ngân sách Nhà nước</w:t>
            </w:r>
          </w:p>
        </w:tc>
        <w:tc>
          <w:tcPr>
            <w:tcW w:w="0" w:type="auto"/>
            <w:tcBorders>
              <w:top w:val="nil"/>
              <w:left w:val="nil"/>
              <w:bottom w:val="single" w:sz="4" w:space="0" w:color="auto"/>
              <w:right w:val="single" w:sz="4" w:space="0" w:color="auto"/>
            </w:tcBorders>
            <w:shd w:val="clear" w:color="auto" w:fill="auto"/>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USD</w:t>
            </w:r>
          </w:p>
        </w:tc>
        <w:tc>
          <w:tcPr>
            <w:tcW w:w="0" w:type="auto"/>
            <w:tcBorders>
              <w:top w:val="nil"/>
              <w:left w:val="nil"/>
              <w:bottom w:val="single" w:sz="4" w:space="0" w:color="auto"/>
              <w:right w:val="single" w:sz="4" w:space="0" w:color="auto"/>
            </w:tcBorders>
            <w:shd w:val="clear" w:color="auto" w:fill="auto"/>
            <w:vAlign w:val="center"/>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c>
          <w:tcPr>
            <w:tcW w:w="0" w:type="auto"/>
            <w:tcBorders>
              <w:top w:val="nil"/>
              <w:left w:val="nil"/>
              <w:bottom w:val="single" w:sz="4" w:space="0" w:color="auto"/>
              <w:right w:val="single" w:sz="4" w:space="0" w:color="auto"/>
            </w:tcBorders>
            <w:shd w:val="clear" w:color="auto" w:fill="auto"/>
            <w:vAlign w:val="center"/>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c>
          <w:tcPr>
            <w:tcW w:w="0" w:type="auto"/>
            <w:vMerge/>
            <w:tcBorders>
              <w:top w:val="nil"/>
              <w:left w:val="single" w:sz="4" w:space="0" w:color="auto"/>
              <w:bottom w:val="single" w:sz="4" w:space="0" w:color="auto"/>
              <w:right w:val="double" w:sz="6" w:space="0" w:color="auto"/>
            </w:tcBorders>
            <w:vAlign w:val="center"/>
            <w:hideMark/>
          </w:tcPr>
          <w:p w:rsidR="00025567" w:rsidRPr="00025567" w:rsidRDefault="00025567" w:rsidP="00025567">
            <w:pPr>
              <w:spacing w:after="0" w:line="240" w:lineRule="auto"/>
              <w:rPr>
                <w:rFonts w:ascii="Times New Roman" w:eastAsia="Times New Roman" w:hAnsi="Times New Roman"/>
                <w:color w:val="000000"/>
                <w:sz w:val="24"/>
                <w:szCs w:val="24"/>
              </w:rPr>
            </w:pPr>
          </w:p>
        </w:tc>
      </w:tr>
      <w:tr w:rsidR="00025567" w:rsidRPr="00025567" w:rsidTr="00025567">
        <w:trPr>
          <w:trHeight w:val="420"/>
        </w:trPr>
        <w:tc>
          <w:tcPr>
            <w:tcW w:w="0" w:type="auto"/>
            <w:tcBorders>
              <w:top w:val="nil"/>
              <w:left w:val="double" w:sz="6" w:space="0" w:color="auto"/>
              <w:bottom w:val="single" w:sz="4" w:space="0" w:color="auto"/>
              <w:right w:val="single" w:sz="4" w:space="0" w:color="auto"/>
            </w:tcBorders>
            <w:shd w:val="clear" w:color="auto" w:fill="auto"/>
            <w:hideMark/>
          </w:tcPr>
          <w:p w:rsidR="00025567" w:rsidRPr="00025567" w:rsidRDefault="00025567" w:rsidP="00025567">
            <w:pPr>
              <w:spacing w:after="0" w:line="240" w:lineRule="auto"/>
              <w:ind w:firstLineChars="200" w:firstLine="480"/>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Thuế GTGT hàng bán nội địa</w:t>
            </w:r>
          </w:p>
        </w:tc>
        <w:tc>
          <w:tcPr>
            <w:tcW w:w="0" w:type="auto"/>
            <w:tcBorders>
              <w:top w:val="nil"/>
              <w:left w:val="nil"/>
              <w:bottom w:val="single" w:sz="4" w:space="0" w:color="auto"/>
              <w:right w:val="single" w:sz="4" w:space="0" w:color="auto"/>
            </w:tcBorders>
            <w:shd w:val="clear" w:color="auto" w:fill="auto"/>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USD</w:t>
            </w:r>
          </w:p>
        </w:tc>
        <w:tc>
          <w:tcPr>
            <w:tcW w:w="0" w:type="auto"/>
            <w:tcBorders>
              <w:top w:val="nil"/>
              <w:left w:val="nil"/>
              <w:bottom w:val="single" w:sz="4" w:space="0" w:color="auto"/>
              <w:right w:val="single" w:sz="4" w:space="0" w:color="auto"/>
            </w:tcBorders>
            <w:shd w:val="clear" w:color="auto" w:fill="auto"/>
            <w:vAlign w:val="center"/>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c>
          <w:tcPr>
            <w:tcW w:w="0" w:type="auto"/>
            <w:tcBorders>
              <w:top w:val="nil"/>
              <w:left w:val="nil"/>
              <w:bottom w:val="single" w:sz="4" w:space="0" w:color="auto"/>
              <w:right w:val="single" w:sz="4" w:space="0" w:color="auto"/>
            </w:tcBorders>
            <w:shd w:val="clear" w:color="auto" w:fill="auto"/>
            <w:vAlign w:val="center"/>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c>
          <w:tcPr>
            <w:tcW w:w="0" w:type="auto"/>
            <w:vMerge/>
            <w:tcBorders>
              <w:top w:val="nil"/>
              <w:left w:val="single" w:sz="4" w:space="0" w:color="auto"/>
              <w:bottom w:val="single" w:sz="4" w:space="0" w:color="auto"/>
              <w:right w:val="double" w:sz="6" w:space="0" w:color="auto"/>
            </w:tcBorders>
            <w:vAlign w:val="center"/>
            <w:hideMark/>
          </w:tcPr>
          <w:p w:rsidR="00025567" w:rsidRPr="00025567" w:rsidRDefault="00025567" w:rsidP="00025567">
            <w:pPr>
              <w:spacing w:after="0" w:line="240" w:lineRule="auto"/>
              <w:rPr>
                <w:rFonts w:ascii="Times New Roman" w:eastAsia="Times New Roman" w:hAnsi="Times New Roman"/>
                <w:color w:val="000000"/>
                <w:sz w:val="24"/>
                <w:szCs w:val="24"/>
              </w:rPr>
            </w:pPr>
          </w:p>
        </w:tc>
      </w:tr>
      <w:tr w:rsidR="00025567" w:rsidRPr="00025567" w:rsidTr="00025567">
        <w:trPr>
          <w:trHeight w:val="315"/>
        </w:trPr>
        <w:tc>
          <w:tcPr>
            <w:tcW w:w="0" w:type="auto"/>
            <w:tcBorders>
              <w:top w:val="nil"/>
              <w:left w:val="double" w:sz="6" w:space="0" w:color="auto"/>
              <w:bottom w:val="single" w:sz="4" w:space="0" w:color="auto"/>
              <w:right w:val="single" w:sz="4" w:space="0" w:color="auto"/>
            </w:tcBorders>
            <w:shd w:val="clear" w:color="auto" w:fill="auto"/>
            <w:hideMark/>
          </w:tcPr>
          <w:p w:rsidR="00025567" w:rsidRPr="00025567" w:rsidRDefault="00025567" w:rsidP="00025567">
            <w:pPr>
              <w:spacing w:after="0" w:line="240" w:lineRule="auto"/>
              <w:ind w:firstLineChars="200" w:firstLine="480"/>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Thuế GTGT hàng nhập khẩu</w:t>
            </w:r>
          </w:p>
        </w:tc>
        <w:tc>
          <w:tcPr>
            <w:tcW w:w="0" w:type="auto"/>
            <w:tcBorders>
              <w:top w:val="nil"/>
              <w:left w:val="nil"/>
              <w:bottom w:val="single" w:sz="4" w:space="0" w:color="auto"/>
              <w:right w:val="single" w:sz="4" w:space="0" w:color="auto"/>
            </w:tcBorders>
            <w:shd w:val="clear" w:color="auto" w:fill="auto"/>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USD</w:t>
            </w:r>
          </w:p>
        </w:tc>
        <w:tc>
          <w:tcPr>
            <w:tcW w:w="0" w:type="auto"/>
            <w:tcBorders>
              <w:top w:val="nil"/>
              <w:left w:val="nil"/>
              <w:bottom w:val="single" w:sz="4" w:space="0" w:color="auto"/>
              <w:right w:val="single" w:sz="4" w:space="0" w:color="auto"/>
            </w:tcBorders>
            <w:shd w:val="clear" w:color="auto" w:fill="auto"/>
            <w:vAlign w:val="center"/>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c>
          <w:tcPr>
            <w:tcW w:w="0" w:type="auto"/>
            <w:tcBorders>
              <w:top w:val="nil"/>
              <w:left w:val="nil"/>
              <w:bottom w:val="single" w:sz="4" w:space="0" w:color="auto"/>
              <w:right w:val="single" w:sz="4" w:space="0" w:color="auto"/>
            </w:tcBorders>
            <w:shd w:val="clear" w:color="auto" w:fill="auto"/>
            <w:vAlign w:val="center"/>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c>
          <w:tcPr>
            <w:tcW w:w="0" w:type="auto"/>
            <w:vMerge/>
            <w:tcBorders>
              <w:top w:val="nil"/>
              <w:left w:val="single" w:sz="4" w:space="0" w:color="auto"/>
              <w:bottom w:val="single" w:sz="4" w:space="0" w:color="auto"/>
              <w:right w:val="double" w:sz="6" w:space="0" w:color="auto"/>
            </w:tcBorders>
            <w:vAlign w:val="center"/>
            <w:hideMark/>
          </w:tcPr>
          <w:p w:rsidR="00025567" w:rsidRPr="00025567" w:rsidRDefault="00025567" w:rsidP="00025567">
            <w:pPr>
              <w:spacing w:after="0" w:line="240" w:lineRule="auto"/>
              <w:rPr>
                <w:rFonts w:ascii="Times New Roman" w:eastAsia="Times New Roman" w:hAnsi="Times New Roman"/>
                <w:color w:val="000000"/>
                <w:sz w:val="24"/>
                <w:szCs w:val="24"/>
              </w:rPr>
            </w:pPr>
          </w:p>
        </w:tc>
      </w:tr>
      <w:tr w:rsidR="00025567" w:rsidRPr="00025567" w:rsidTr="00025567">
        <w:trPr>
          <w:trHeight w:val="315"/>
        </w:trPr>
        <w:tc>
          <w:tcPr>
            <w:tcW w:w="0" w:type="auto"/>
            <w:tcBorders>
              <w:top w:val="nil"/>
              <w:left w:val="double" w:sz="6" w:space="0" w:color="auto"/>
              <w:bottom w:val="single" w:sz="4" w:space="0" w:color="auto"/>
              <w:right w:val="single" w:sz="4" w:space="0" w:color="auto"/>
            </w:tcBorders>
            <w:shd w:val="clear" w:color="auto" w:fill="auto"/>
            <w:hideMark/>
          </w:tcPr>
          <w:p w:rsidR="00025567" w:rsidRPr="00025567" w:rsidRDefault="00025567" w:rsidP="00025567">
            <w:pPr>
              <w:spacing w:after="0" w:line="240" w:lineRule="auto"/>
              <w:ind w:firstLineChars="200" w:firstLine="480"/>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Thuế tiêu thụ đặc biệt</w:t>
            </w:r>
          </w:p>
        </w:tc>
        <w:tc>
          <w:tcPr>
            <w:tcW w:w="0" w:type="auto"/>
            <w:tcBorders>
              <w:top w:val="nil"/>
              <w:left w:val="nil"/>
              <w:bottom w:val="single" w:sz="4" w:space="0" w:color="auto"/>
              <w:right w:val="single" w:sz="4" w:space="0" w:color="auto"/>
            </w:tcBorders>
            <w:shd w:val="clear" w:color="auto" w:fill="auto"/>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USD</w:t>
            </w:r>
          </w:p>
        </w:tc>
        <w:tc>
          <w:tcPr>
            <w:tcW w:w="0" w:type="auto"/>
            <w:tcBorders>
              <w:top w:val="nil"/>
              <w:left w:val="nil"/>
              <w:bottom w:val="single" w:sz="4" w:space="0" w:color="auto"/>
              <w:right w:val="single" w:sz="4" w:space="0" w:color="auto"/>
            </w:tcBorders>
            <w:shd w:val="clear" w:color="auto" w:fill="auto"/>
            <w:vAlign w:val="center"/>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c>
          <w:tcPr>
            <w:tcW w:w="0" w:type="auto"/>
            <w:tcBorders>
              <w:top w:val="nil"/>
              <w:left w:val="nil"/>
              <w:bottom w:val="single" w:sz="4" w:space="0" w:color="auto"/>
              <w:right w:val="single" w:sz="4" w:space="0" w:color="auto"/>
            </w:tcBorders>
            <w:shd w:val="clear" w:color="auto" w:fill="auto"/>
            <w:vAlign w:val="center"/>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c>
          <w:tcPr>
            <w:tcW w:w="0" w:type="auto"/>
            <w:vMerge/>
            <w:tcBorders>
              <w:top w:val="nil"/>
              <w:left w:val="single" w:sz="4" w:space="0" w:color="auto"/>
              <w:bottom w:val="single" w:sz="4" w:space="0" w:color="auto"/>
              <w:right w:val="double" w:sz="6" w:space="0" w:color="auto"/>
            </w:tcBorders>
            <w:vAlign w:val="center"/>
            <w:hideMark/>
          </w:tcPr>
          <w:p w:rsidR="00025567" w:rsidRPr="00025567" w:rsidRDefault="00025567" w:rsidP="00025567">
            <w:pPr>
              <w:spacing w:after="0" w:line="240" w:lineRule="auto"/>
              <w:rPr>
                <w:rFonts w:ascii="Times New Roman" w:eastAsia="Times New Roman" w:hAnsi="Times New Roman"/>
                <w:color w:val="000000"/>
                <w:sz w:val="24"/>
                <w:szCs w:val="24"/>
              </w:rPr>
            </w:pPr>
          </w:p>
        </w:tc>
      </w:tr>
      <w:tr w:rsidR="00025567" w:rsidRPr="00025567" w:rsidTr="00025567">
        <w:trPr>
          <w:trHeight w:val="315"/>
        </w:trPr>
        <w:tc>
          <w:tcPr>
            <w:tcW w:w="0" w:type="auto"/>
            <w:tcBorders>
              <w:top w:val="nil"/>
              <w:left w:val="double" w:sz="6" w:space="0" w:color="auto"/>
              <w:bottom w:val="single" w:sz="4" w:space="0" w:color="auto"/>
              <w:right w:val="single" w:sz="4" w:space="0" w:color="auto"/>
            </w:tcBorders>
            <w:shd w:val="clear" w:color="auto" w:fill="auto"/>
            <w:hideMark/>
          </w:tcPr>
          <w:p w:rsidR="00025567" w:rsidRPr="00025567" w:rsidRDefault="00025567" w:rsidP="00025567">
            <w:pPr>
              <w:spacing w:after="0" w:line="240" w:lineRule="auto"/>
              <w:ind w:firstLineChars="200" w:firstLine="480"/>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Thuế xuất khẩu</w:t>
            </w:r>
          </w:p>
        </w:tc>
        <w:tc>
          <w:tcPr>
            <w:tcW w:w="0" w:type="auto"/>
            <w:tcBorders>
              <w:top w:val="nil"/>
              <w:left w:val="nil"/>
              <w:bottom w:val="single" w:sz="4" w:space="0" w:color="auto"/>
              <w:right w:val="single" w:sz="4" w:space="0" w:color="auto"/>
            </w:tcBorders>
            <w:shd w:val="clear" w:color="auto" w:fill="auto"/>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USD</w:t>
            </w:r>
          </w:p>
        </w:tc>
        <w:tc>
          <w:tcPr>
            <w:tcW w:w="0" w:type="auto"/>
            <w:tcBorders>
              <w:top w:val="nil"/>
              <w:left w:val="nil"/>
              <w:bottom w:val="single" w:sz="4" w:space="0" w:color="auto"/>
              <w:right w:val="single" w:sz="4" w:space="0" w:color="auto"/>
            </w:tcBorders>
            <w:shd w:val="clear" w:color="auto" w:fill="auto"/>
            <w:vAlign w:val="center"/>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c>
          <w:tcPr>
            <w:tcW w:w="0" w:type="auto"/>
            <w:tcBorders>
              <w:top w:val="nil"/>
              <w:left w:val="nil"/>
              <w:bottom w:val="single" w:sz="4" w:space="0" w:color="auto"/>
              <w:right w:val="single" w:sz="4" w:space="0" w:color="auto"/>
            </w:tcBorders>
            <w:shd w:val="clear" w:color="auto" w:fill="auto"/>
            <w:vAlign w:val="center"/>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c>
          <w:tcPr>
            <w:tcW w:w="0" w:type="auto"/>
            <w:vMerge/>
            <w:tcBorders>
              <w:top w:val="nil"/>
              <w:left w:val="single" w:sz="4" w:space="0" w:color="auto"/>
              <w:bottom w:val="single" w:sz="4" w:space="0" w:color="auto"/>
              <w:right w:val="double" w:sz="6" w:space="0" w:color="auto"/>
            </w:tcBorders>
            <w:vAlign w:val="center"/>
            <w:hideMark/>
          </w:tcPr>
          <w:p w:rsidR="00025567" w:rsidRPr="00025567" w:rsidRDefault="00025567" w:rsidP="00025567">
            <w:pPr>
              <w:spacing w:after="0" w:line="240" w:lineRule="auto"/>
              <w:rPr>
                <w:rFonts w:ascii="Times New Roman" w:eastAsia="Times New Roman" w:hAnsi="Times New Roman"/>
                <w:color w:val="000000"/>
                <w:sz w:val="24"/>
                <w:szCs w:val="24"/>
              </w:rPr>
            </w:pPr>
          </w:p>
        </w:tc>
      </w:tr>
      <w:tr w:rsidR="00025567" w:rsidRPr="00025567" w:rsidTr="00025567">
        <w:trPr>
          <w:trHeight w:val="315"/>
        </w:trPr>
        <w:tc>
          <w:tcPr>
            <w:tcW w:w="0" w:type="auto"/>
            <w:tcBorders>
              <w:top w:val="nil"/>
              <w:left w:val="double" w:sz="6" w:space="0" w:color="auto"/>
              <w:bottom w:val="single" w:sz="4" w:space="0" w:color="auto"/>
              <w:right w:val="single" w:sz="4" w:space="0" w:color="auto"/>
            </w:tcBorders>
            <w:shd w:val="clear" w:color="auto" w:fill="auto"/>
            <w:hideMark/>
          </w:tcPr>
          <w:p w:rsidR="00025567" w:rsidRPr="00025567" w:rsidRDefault="00025567" w:rsidP="00025567">
            <w:pPr>
              <w:spacing w:after="0" w:line="240" w:lineRule="auto"/>
              <w:ind w:firstLineChars="200" w:firstLine="480"/>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Thuế nhập khẩu</w:t>
            </w:r>
          </w:p>
        </w:tc>
        <w:tc>
          <w:tcPr>
            <w:tcW w:w="0" w:type="auto"/>
            <w:tcBorders>
              <w:top w:val="nil"/>
              <w:left w:val="nil"/>
              <w:bottom w:val="single" w:sz="4" w:space="0" w:color="auto"/>
              <w:right w:val="single" w:sz="4" w:space="0" w:color="auto"/>
            </w:tcBorders>
            <w:shd w:val="clear" w:color="auto" w:fill="auto"/>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USD</w:t>
            </w:r>
          </w:p>
        </w:tc>
        <w:tc>
          <w:tcPr>
            <w:tcW w:w="0" w:type="auto"/>
            <w:tcBorders>
              <w:top w:val="nil"/>
              <w:left w:val="nil"/>
              <w:bottom w:val="single" w:sz="4" w:space="0" w:color="auto"/>
              <w:right w:val="single" w:sz="4" w:space="0" w:color="auto"/>
            </w:tcBorders>
            <w:shd w:val="clear" w:color="auto" w:fill="auto"/>
            <w:vAlign w:val="center"/>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c>
          <w:tcPr>
            <w:tcW w:w="0" w:type="auto"/>
            <w:tcBorders>
              <w:top w:val="nil"/>
              <w:left w:val="nil"/>
              <w:bottom w:val="single" w:sz="4" w:space="0" w:color="auto"/>
              <w:right w:val="single" w:sz="4" w:space="0" w:color="auto"/>
            </w:tcBorders>
            <w:shd w:val="clear" w:color="auto" w:fill="auto"/>
            <w:vAlign w:val="center"/>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c>
          <w:tcPr>
            <w:tcW w:w="0" w:type="auto"/>
            <w:vMerge/>
            <w:tcBorders>
              <w:top w:val="nil"/>
              <w:left w:val="single" w:sz="4" w:space="0" w:color="auto"/>
              <w:bottom w:val="single" w:sz="4" w:space="0" w:color="auto"/>
              <w:right w:val="double" w:sz="6" w:space="0" w:color="auto"/>
            </w:tcBorders>
            <w:vAlign w:val="center"/>
            <w:hideMark/>
          </w:tcPr>
          <w:p w:rsidR="00025567" w:rsidRPr="00025567" w:rsidRDefault="00025567" w:rsidP="00025567">
            <w:pPr>
              <w:spacing w:after="0" w:line="240" w:lineRule="auto"/>
              <w:rPr>
                <w:rFonts w:ascii="Times New Roman" w:eastAsia="Times New Roman" w:hAnsi="Times New Roman"/>
                <w:color w:val="000000"/>
                <w:sz w:val="24"/>
                <w:szCs w:val="24"/>
              </w:rPr>
            </w:pPr>
          </w:p>
        </w:tc>
      </w:tr>
      <w:tr w:rsidR="00025567" w:rsidRPr="00025567" w:rsidTr="00025567">
        <w:trPr>
          <w:trHeight w:val="315"/>
        </w:trPr>
        <w:tc>
          <w:tcPr>
            <w:tcW w:w="0" w:type="auto"/>
            <w:tcBorders>
              <w:top w:val="nil"/>
              <w:left w:val="double" w:sz="6" w:space="0" w:color="auto"/>
              <w:bottom w:val="single" w:sz="4" w:space="0" w:color="auto"/>
              <w:right w:val="single" w:sz="4" w:space="0" w:color="auto"/>
            </w:tcBorders>
            <w:shd w:val="clear" w:color="auto" w:fill="auto"/>
            <w:hideMark/>
          </w:tcPr>
          <w:p w:rsidR="00025567" w:rsidRPr="00025567" w:rsidRDefault="00025567" w:rsidP="00025567">
            <w:pPr>
              <w:spacing w:after="0" w:line="240" w:lineRule="auto"/>
              <w:ind w:firstLineChars="200" w:firstLine="480"/>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Thuế thu nhập doanh nghiệp</w:t>
            </w:r>
          </w:p>
        </w:tc>
        <w:tc>
          <w:tcPr>
            <w:tcW w:w="0" w:type="auto"/>
            <w:tcBorders>
              <w:top w:val="nil"/>
              <w:left w:val="nil"/>
              <w:bottom w:val="single" w:sz="4" w:space="0" w:color="auto"/>
              <w:right w:val="single" w:sz="4" w:space="0" w:color="auto"/>
            </w:tcBorders>
            <w:shd w:val="clear" w:color="auto" w:fill="auto"/>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USD</w:t>
            </w:r>
          </w:p>
        </w:tc>
        <w:tc>
          <w:tcPr>
            <w:tcW w:w="0" w:type="auto"/>
            <w:tcBorders>
              <w:top w:val="nil"/>
              <w:left w:val="nil"/>
              <w:bottom w:val="single" w:sz="4" w:space="0" w:color="auto"/>
              <w:right w:val="single" w:sz="4" w:space="0" w:color="auto"/>
            </w:tcBorders>
            <w:shd w:val="clear" w:color="auto" w:fill="auto"/>
            <w:vAlign w:val="center"/>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c>
          <w:tcPr>
            <w:tcW w:w="0" w:type="auto"/>
            <w:tcBorders>
              <w:top w:val="nil"/>
              <w:left w:val="nil"/>
              <w:bottom w:val="single" w:sz="4" w:space="0" w:color="auto"/>
              <w:right w:val="single" w:sz="4" w:space="0" w:color="auto"/>
            </w:tcBorders>
            <w:shd w:val="clear" w:color="auto" w:fill="auto"/>
            <w:vAlign w:val="center"/>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c>
          <w:tcPr>
            <w:tcW w:w="0" w:type="auto"/>
            <w:vMerge/>
            <w:tcBorders>
              <w:top w:val="nil"/>
              <w:left w:val="single" w:sz="4" w:space="0" w:color="auto"/>
              <w:bottom w:val="single" w:sz="4" w:space="0" w:color="auto"/>
              <w:right w:val="double" w:sz="6" w:space="0" w:color="auto"/>
            </w:tcBorders>
            <w:vAlign w:val="center"/>
            <w:hideMark/>
          </w:tcPr>
          <w:p w:rsidR="00025567" w:rsidRPr="00025567" w:rsidRDefault="00025567" w:rsidP="00025567">
            <w:pPr>
              <w:spacing w:after="0" w:line="240" w:lineRule="auto"/>
              <w:rPr>
                <w:rFonts w:ascii="Times New Roman" w:eastAsia="Times New Roman" w:hAnsi="Times New Roman"/>
                <w:color w:val="000000"/>
                <w:sz w:val="24"/>
                <w:szCs w:val="24"/>
              </w:rPr>
            </w:pPr>
          </w:p>
        </w:tc>
      </w:tr>
      <w:tr w:rsidR="00025567" w:rsidRPr="00025567" w:rsidTr="00025567">
        <w:trPr>
          <w:trHeight w:val="315"/>
        </w:trPr>
        <w:tc>
          <w:tcPr>
            <w:tcW w:w="0" w:type="auto"/>
            <w:tcBorders>
              <w:top w:val="nil"/>
              <w:left w:val="double" w:sz="6" w:space="0" w:color="auto"/>
              <w:bottom w:val="single" w:sz="4" w:space="0" w:color="auto"/>
              <w:right w:val="single" w:sz="4" w:space="0" w:color="auto"/>
            </w:tcBorders>
            <w:shd w:val="clear" w:color="auto" w:fill="auto"/>
            <w:hideMark/>
          </w:tcPr>
          <w:p w:rsidR="00025567" w:rsidRPr="00025567" w:rsidRDefault="00025567" w:rsidP="00025567">
            <w:pPr>
              <w:spacing w:after="0" w:line="240" w:lineRule="auto"/>
              <w:ind w:firstLineChars="200" w:firstLine="480"/>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Thuế khác</w:t>
            </w:r>
          </w:p>
        </w:tc>
        <w:tc>
          <w:tcPr>
            <w:tcW w:w="0" w:type="auto"/>
            <w:tcBorders>
              <w:top w:val="nil"/>
              <w:left w:val="nil"/>
              <w:bottom w:val="single" w:sz="4" w:space="0" w:color="auto"/>
              <w:right w:val="single" w:sz="4" w:space="0" w:color="auto"/>
            </w:tcBorders>
            <w:shd w:val="clear" w:color="auto" w:fill="auto"/>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USD</w:t>
            </w:r>
          </w:p>
        </w:tc>
        <w:tc>
          <w:tcPr>
            <w:tcW w:w="0" w:type="auto"/>
            <w:tcBorders>
              <w:top w:val="nil"/>
              <w:left w:val="nil"/>
              <w:bottom w:val="single" w:sz="4" w:space="0" w:color="auto"/>
              <w:right w:val="single" w:sz="4" w:space="0" w:color="auto"/>
            </w:tcBorders>
            <w:shd w:val="clear" w:color="auto" w:fill="auto"/>
            <w:vAlign w:val="center"/>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c>
          <w:tcPr>
            <w:tcW w:w="0" w:type="auto"/>
            <w:tcBorders>
              <w:top w:val="nil"/>
              <w:left w:val="nil"/>
              <w:bottom w:val="single" w:sz="4" w:space="0" w:color="auto"/>
              <w:right w:val="single" w:sz="4" w:space="0" w:color="auto"/>
            </w:tcBorders>
            <w:shd w:val="clear" w:color="auto" w:fill="auto"/>
            <w:vAlign w:val="center"/>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c>
          <w:tcPr>
            <w:tcW w:w="0" w:type="auto"/>
            <w:vMerge/>
            <w:tcBorders>
              <w:top w:val="nil"/>
              <w:left w:val="single" w:sz="4" w:space="0" w:color="auto"/>
              <w:bottom w:val="single" w:sz="4" w:space="0" w:color="auto"/>
              <w:right w:val="double" w:sz="6" w:space="0" w:color="auto"/>
            </w:tcBorders>
            <w:vAlign w:val="center"/>
            <w:hideMark/>
          </w:tcPr>
          <w:p w:rsidR="00025567" w:rsidRPr="00025567" w:rsidRDefault="00025567" w:rsidP="00025567">
            <w:pPr>
              <w:spacing w:after="0" w:line="240" w:lineRule="auto"/>
              <w:rPr>
                <w:rFonts w:ascii="Times New Roman" w:eastAsia="Times New Roman" w:hAnsi="Times New Roman"/>
                <w:color w:val="000000"/>
                <w:sz w:val="24"/>
                <w:szCs w:val="24"/>
              </w:rPr>
            </w:pPr>
          </w:p>
        </w:tc>
      </w:tr>
      <w:tr w:rsidR="00025567" w:rsidRPr="00025567" w:rsidTr="00025567">
        <w:trPr>
          <w:trHeight w:val="1065"/>
        </w:trPr>
        <w:tc>
          <w:tcPr>
            <w:tcW w:w="0" w:type="auto"/>
            <w:tcBorders>
              <w:top w:val="nil"/>
              <w:left w:val="double" w:sz="6" w:space="0" w:color="auto"/>
              <w:bottom w:val="double" w:sz="6" w:space="0" w:color="auto"/>
              <w:right w:val="single" w:sz="4" w:space="0" w:color="auto"/>
            </w:tcBorders>
            <w:shd w:val="clear" w:color="auto" w:fill="auto"/>
            <w:noWrap/>
            <w:vAlign w:val="center"/>
            <w:hideMark/>
          </w:tcPr>
          <w:p w:rsidR="00025567" w:rsidRPr="00025567" w:rsidRDefault="00025567" w:rsidP="00025567">
            <w:pPr>
              <w:spacing w:after="0" w:line="240" w:lineRule="auto"/>
              <w:rPr>
                <w:rFonts w:ascii="Times New Roman" w:eastAsia="Times New Roman" w:hAnsi="Times New Roman"/>
                <w:b/>
                <w:bCs/>
                <w:color w:val="000000"/>
                <w:sz w:val="24"/>
                <w:szCs w:val="24"/>
              </w:rPr>
            </w:pPr>
            <w:r w:rsidRPr="00025567">
              <w:rPr>
                <w:rFonts w:ascii="Times New Roman" w:eastAsia="Times New Roman" w:hAnsi="Times New Roman"/>
                <w:b/>
                <w:bCs/>
                <w:color w:val="000000"/>
                <w:sz w:val="24"/>
                <w:szCs w:val="24"/>
              </w:rPr>
              <w:t>VIII. Cập nhật tình hình dự án</w:t>
            </w:r>
          </w:p>
        </w:tc>
        <w:tc>
          <w:tcPr>
            <w:tcW w:w="0" w:type="auto"/>
            <w:gridSpan w:val="4"/>
            <w:tcBorders>
              <w:top w:val="single" w:sz="4" w:space="0" w:color="auto"/>
              <w:left w:val="nil"/>
              <w:bottom w:val="double" w:sz="6" w:space="0" w:color="auto"/>
              <w:right w:val="double" w:sz="6" w:space="0" w:color="000000"/>
            </w:tcBorders>
            <w:shd w:val="clear" w:color="auto" w:fill="auto"/>
            <w:vAlign w:val="center"/>
            <w:hideMark/>
          </w:tcPr>
          <w:p w:rsidR="00025567" w:rsidRPr="00025567" w:rsidRDefault="00025567" w:rsidP="00025567">
            <w:pPr>
              <w:spacing w:after="0" w:line="240" w:lineRule="auto"/>
              <w:jc w:val="center"/>
              <w:rPr>
                <w:rFonts w:ascii="Times New Roman" w:eastAsia="Times New Roman" w:hAnsi="Times New Roman"/>
                <w:i/>
                <w:iCs/>
                <w:color w:val="000000"/>
                <w:sz w:val="24"/>
                <w:szCs w:val="24"/>
              </w:rPr>
            </w:pPr>
            <w:r w:rsidRPr="00025567">
              <w:rPr>
                <w:rFonts w:ascii="Times New Roman" w:eastAsia="Times New Roman" w:hAnsi="Times New Roman"/>
                <w:i/>
                <w:iCs/>
                <w:color w:val="000000"/>
                <w:sz w:val="24"/>
                <w:szCs w:val="24"/>
              </w:rPr>
              <w:t>(VD: dự án đang xây dựng, đang hoạt động sản xuất kinh doanh, đang gặp khó khăn, vướng mắc (nêu cụ thể),….)</w:t>
            </w:r>
          </w:p>
        </w:tc>
      </w:tr>
      <w:tr w:rsidR="00025567" w:rsidRPr="00025567" w:rsidTr="00025567">
        <w:trPr>
          <w:trHeight w:val="330"/>
        </w:trPr>
        <w:tc>
          <w:tcPr>
            <w:tcW w:w="0" w:type="auto"/>
            <w:tcBorders>
              <w:top w:val="nil"/>
              <w:left w:val="nil"/>
              <w:bottom w:val="nil"/>
              <w:right w:val="nil"/>
            </w:tcBorders>
            <w:shd w:val="clear" w:color="auto" w:fill="auto"/>
            <w:noWrap/>
            <w:vAlign w:val="bottom"/>
            <w:hideMark/>
          </w:tcPr>
          <w:p w:rsidR="00025567" w:rsidRPr="00025567" w:rsidRDefault="00025567" w:rsidP="00025567">
            <w:pPr>
              <w:spacing w:after="0" w:line="240" w:lineRule="auto"/>
              <w:jc w:val="center"/>
              <w:rPr>
                <w:rFonts w:ascii="Times New Roman" w:eastAsia="Times New Roman" w:hAnsi="Times New Roman"/>
                <w:i/>
                <w:iCs/>
                <w:color w:val="000000"/>
                <w:sz w:val="24"/>
                <w:szCs w:val="24"/>
              </w:rPr>
            </w:pPr>
          </w:p>
        </w:tc>
        <w:tc>
          <w:tcPr>
            <w:tcW w:w="0" w:type="auto"/>
            <w:tcBorders>
              <w:top w:val="nil"/>
              <w:left w:val="nil"/>
              <w:bottom w:val="nil"/>
              <w:right w:val="nil"/>
            </w:tcBorders>
            <w:shd w:val="clear" w:color="auto" w:fill="auto"/>
            <w:noWrap/>
            <w:vAlign w:val="bottom"/>
            <w:hideMark/>
          </w:tcPr>
          <w:p w:rsidR="00025567" w:rsidRPr="00025567" w:rsidRDefault="00025567" w:rsidP="00025567">
            <w:pPr>
              <w:spacing w:after="0" w:line="240" w:lineRule="auto"/>
              <w:rPr>
                <w:rFonts w:ascii="Times New Roman" w:eastAsia="Times New Roman" w:hAnsi="Times New Roman"/>
                <w:sz w:val="20"/>
                <w:szCs w:val="20"/>
              </w:rPr>
            </w:pPr>
          </w:p>
        </w:tc>
        <w:tc>
          <w:tcPr>
            <w:tcW w:w="0" w:type="auto"/>
            <w:tcBorders>
              <w:top w:val="nil"/>
              <w:left w:val="nil"/>
              <w:bottom w:val="nil"/>
              <w:right w:val="nil"/>
            </w:tcBorders>
            <w:shd w:val="clear" w:color="auto" w:fill="auto"/>
            <w:noWrap/>
            <w:vAlign w:val="center"/>
            <w:hideMark/>
          </w:tcPr>
          <w:p w:rsidR="00025567" w:rsidRPr="00025567" w:rsidRDefault="00025567" w:rsidP="00025567">
            <w:pPr>
              <w:spacing w:after="0" w:line="240" w:lineRule="auto"/>
              <w:rPr>
                <w:rFonts w:ascii="Times New Roman" w:eastAsia="Times New Roman" w:hAnsi="Times New Roman"/>
                <w:sz w:val="20"/>
                <w:szCs w:val="20"/>
              </w:rPr>
            </w:pPr>
          </w:p>
        </w:tc>
        <w:tc>
          <w:tcPr>
            <w:tcW w:w="0" w:type="auto"/>
            <w:tcBorders>
              <w:top w:val="nil"/>
              <w:left w:val="nil"/>
              <w:bottom w:val="nil"/>
              <w:right w:val="nil"/>
            </w:tcBorders>
            <w:shd w:val="clear" w:color="auto" w:fill="auto"/>
            <w:noWrap/>
            <w:vAlign w:val="center"/>
            <w:hideMark/>
          </w:tcPr>
          <w:p w:rsidR="00025567" w:rsidRPr="00025567" w:rsidRDefault="00025567" w:rsidP="00025567">
            <w:pPr>
              <w:spacing w:after="0" w:line="240" w:lineRule="auto"/>
              <w:jc w:val="center"/>
              <w:rPr>
                <w:rFonts w:ascii="Times New Roman" w:eastAsia="Times New Roman" w:hAnsi="Times New Roman"/>
                <w:sz w:val="20"/>
                <w:szCs w:val="20"/>
              </w:rPr>
            </w:pPr>
          </w:p>
        </w:tc>
        <w:tc>
          <w:tcPr>
            <w:tcW w:w="0" w:type="auto"/>
            <w:tcBorders>
              <w:top w:val="nil"/>
              <w:left w:val="nil"/>
              <w:bottom w:val="nil"/>
              <w:right w:val="nil"/>
            </w:tcBorders>
            <w:shd w:val="clear" w:color="auto" w:fill="auto"/>
            <w:noWrap/>
            <w:vAlign w:val="center"/>
            <w:hideMark/>
          </w:tcPr>
          <w:p w:rsidR="00025567" w:rsidRPr="00025567" w:rsidRDefault="00025567" w:rsidP="00025567">
            <w:pPr>
              <w:spacing w:after="0" w:line="240" w:lineRule="auto"/>
              <w:jc w:val="center"/>
              <w:rPr>
                <w:rFonts w:ascii="Times New Roman" w:eastAsia="Times New Roman" w:hAnsi="Times New Roman"/>
                <w:sz w:val="20"/>
                <w:szCs w:val="20"/>
              </w:rPr>
            </w:pPr>
          </w:p>
        </w:tc>
      </w:tr>
      <w:tr w:rsidR="00025567" w:rsidRPr="00025567" w:rsidTr="00025567">
        <w:trPr>
          <w:trHeight w:val="315"/>
        </w:trPr>
        <w:tc>
          <w:tcPr>
            <w:tcW w:w="0" w:type="auto"/>
            <w:tcBorders>
              <w:top w:val="nil"/>
              <w:left w:val="nil"/>
              <w:bottom w:val="nil"/>
              <w:right w:val="nil"/>
            </w:tcBorders>
            <w:shd w:val="clear" w:color="auto" w:fill="auto"/>
            <w:noWrap/>
            <w:vAlign w:val="bottom"/>
            <w:hideMark/>
          </w:tcPr>
          <w:p w:rsidR="00025567" w:rsidRPr="00025567" w:rsidRDefault="00025567" w:rsidP="00025567">
            <w:pPr>
              <w:spacing w:after="0" w:line="240" w:lineRule="auto"/>
              <w:rPr>
                <w:rFonts w:ascii="Times New Roman" w:eastAsia="Times New Roman" w:hAnsi="Times New Roman"/>
                <w:b/>
                <w:bCs/>
                <w:i/>
                <w:iCs/>
                <w:color w:val="000000"/>
                <w:sz w:val="24"/>
                <w:szCs w:val="24"/>
                <w:u w:val="single"/>
              </w:rPr>
            </w:pPr>
            <w:r w:rsidRPr="00025567">
              <w:rPr>
                <w:rFonts w:ascii="Times New Roman" w:eastAsia="Times New Roman" w:hAnsi="Times New Roman"/>
                <w:b/>
                <w:bCs/>
                <w:i/>
                <w:iCs/>
                <w:color w:val="000000"/>
                <w:sz w:val="24"/>
                <w:szCs w:val="24"/>
                <w:u w:val="single"/>
              </w:rPr>
              <w:t xml:space="preserve">Ghi chú: </w:t>
            </w:r>
          </w:p>
        </w:tc>
        <w:tc>
          <w:tcPr>
            <w:tcW w:w="0" w:type="auto"/>
            <w:tcBorders>
              <w:top w:val="nil"/>
              <w:left w:val="nil"/>
              <w:bottom w:val="nil"/>
              <w:right w:val="nil"/>
            </w:tcBorders>
            <w:shd w:val="clear" w:color="auto" w:fill="auto"/>
            <w:noWrap/>
            <w:vAlign w:val="bottom"/>
            <w:hideMark/>
          </w:tcPr>
          <w:p w:rsidR="00025567" w:rsidRPr="00025567" w:rsidRDefault="00025567" w:rsidP="00025567">
            <w:pPr>
              <w:spacing w:after="0" w:line="240" w:lineRule="auto"/>
              <w:rPr>
                <w:rFonts w:ascii="Times New Roman" w:eastAsia="Times New Roman" w:hAnsi="Times New Roman"/>
                <w:b/>
                <w:bCs/>
                <w:i/>
                <w:iCs/>
                <w:color w:val="000000"/>
                <w:sz w:val="24"/>
                <w:szCs w:val="24"/>
                <w:u w:val="single"/>
              </w:rPr>
            </w:pPr>
          </w:p>
        </w:tc>
        <w:tc>
          <w:tcPr>
            <w:tcW w:w="0" w:type="auto"/>
            <w:tcBorders>
              <w:top w:val="nil"/>
              <w:left w:val="nil"/>
              <w:bottom w:val="nil"/>
              <w:right w:val="nil"/>
            </w:tcBorders>
            <w:shd w:val="clear" w:color="auto" w:fill="auto"/>
            <w:noWrap/>
            <w:vAlign w:val="center"/>
            <w:hideMark/>
          </w:tcPr>
          <w:p w:rsidR="00025567" w:rsidRPr="00025567" w:rsidRDefault="00025567" w:rsidP="00025567">
            <w:pPr>
              <w:spacing w:after="0" w:line="240" w:lineRule="auto"/>
              <w:rPr>
                <w:rFonts w:ascii="Times New Roman" w:eastAsia="Times New Roman" w:hAnsi="Times New Roman"/>
                <w:sz w:val="20"/>
                <w:szCs w:val="20"/>
              </w:rPr>
            </w:pPr>
          </w:p>
        </w:tc>
        <w:tc>
          <w:tcPr>
            <w:tcW w:w="0" w:type="auto"/>
            <w:tcBorders>
              <w:top w:val="nil"/>
              <w:left w:val="nil"/>
              <w:bottom w:val="nil"/>
              <w:right w:val="nil"/>
            </w:tcBorders>
            <w:shd w:val="clear" w:color="auto" w:fill="auto"/>
            <w:noWrap/>
            <w:vAlign w:val="center"/>
            <w:hideMark/>
          </w:tcPr>
          <w:p w:rsidR="00025567" w:rsidRPr="00025567" w:rsidRDefault="00025567" w:rsidP="00025567">
            <w:pPr>
              <w:spacing w:after="0" w:line="240" w:lineRule="auto"/>
              <w:jc w:val="center"/>
              <w:rPr>
                <w:rFonts w:ascii="Times New Roman" w:eastAsia="Times New Roman" w:hAnsi="Times New Roman"/>
                <w:sz w:val="20"/>
                <w:szCs w:val="20"/>
              </w:rPr>
            </w:pPr>
          </w:p>
        </w:tc>
        <w:tc>
          <w:tcPr>
            <w:tcW w:w="0" w:type="auto"/>
            <w:tcBorders>
              <w:top w:val="nil"/>
              <w:left w:val="nil"/>
              <w:bottom w:val="nil"/>
              <w:right w:val="nil"/>
            </w:tcBorders>
            <w:shd w:val="clear" w:color="auto" w:fill="auto"/>
            <w:noWrap/>
            <w:vAlign w:val="center"/>
            <w:hideMark/>
          </w:tcPr>
          <w:p w:rsidR="00025567" w:rsidRPr="00025567" w:rsidRDefault="00025567" w:rsidP="00025567">
            <w:pPr>
              <w:spacing w:after="0" w:line="240" w:lineRule="auto"/>
              <w:jc w:val="center"/>
              <w:rPr>
                <w:rFonts w:ascii="Times New Roman" w:eastAsia="Times New Roman" w:hAnsi="Times New Roman"/>
                <w:sz w:val="20"/>
                <w:szCs w:val="20"/>
              </w:rPr>
            </w:pPr>
          </w:p>
        </w:tc>
      </w:tr>
      <w:tr w:rsidR="00025567" w:rsidRPr="00025567" w:rsidTr="00025567">
        <w:trPr>
          <w:trHeight w:val="315"/>
        </w:trPr>
        <w:tc>
          <w:tcPr>
            <w:tcW w:w="0" w:type="auto"/>
            <w:gridSpan w:val="5"/>
            <w:tcBorders>
              <w:top w:val="nil"/>
              <w:left w:val="nil"/>
              <w:bottom w:val="nil"/>
              <w:right w:val="nil"/>
            </w:tcBorders>
            <w:shd w:val="clear" w:color="auto" w:fill="auto"/>
            <w:noWrap/>
            <w:vAlign w:val="bottom"/>
            <w:hideMark/>
          </w:tcPr>
          <w:p w:rsidR="00025567" w:rsidRPr="00025567" w:rsidRDefault="00025567" w:rsidP="00025567">
            <w:pPr>
              <w:spacing w:after="0" w:line="240" w:lineRule="auto"/>
              <w:rPr>
                <w:rFonts w:ascii="Times New Roman" w:eastAsia="Times New Roman" w:hAnsi="Times New Roman"/>
                <w:i/>
                <w:iCs/>
                <w:color w:val="000000"/>
                <w:sz w:val="24"/>
                <w:szCs w:val="24"/>
              </w:rPr>
            </w:pPr>
            <w:r w:rsidRPr="00025567">
              <w:rPr>
                <w:rFonts w:ascii="Times New Roman" w:eastAsia="Times New Roman" w:hAnsi="Times New Roman"/>
                <w:i/>
                <w:iCs/>
                <w:color w:val="000000"/>
                <w:sz w:val="24"/>
                <w:szCs w:val="24"/>
              </w:rPr>
              <w:t>- Vốn vay ròng = tổng vay trong kỳ trừ số trả nợ trong kỳ (bao gồm cả vay ngắn hạn, trung hạn và dài hạn)</w:t>
            </w:r>
          </w:p>
        </w:tc>
      </w:tr>
      <w:tr w:rsidR="00025567" w:rsidRPr="00025567" w:rsidTr="00025567">
        <w:trPr>
          <w:trHeight w:val="315"/>
        </w:trPr>
        <w:tc>
          <w:tcPr>
            <w:tcW w:w="0" w:type="auto"/>
            <w:gridSpan w:val="5"/>
            <w:vMerge w:val="restart"/>
            <w:tcBorders>
              <w:top w:val="nil"/>
              <w:left w:val="nil"/>
              <w:bottom w:val="nil"/>
              <w:right w:val="nil"/>
            </w:tcBorders>
            <w:shd w:val="clear" w:color="auto" w:fill="auto"/>
            <w:vAlign w:val="center"/>
            <w:hideMark/>
          </w:tcPr>
          <w:p w:rsidR="00025567" w:rsidRPr="00025567" w:rsidRDefault="00025567" w:rsidP="00025567">
            <w:pPr>
              <w:spacing w:after="0" w:line="240" w:lineRule="auto"/>
              <w:rPr>
                <w:rFonts w:ascii="Times New Roman" w:eastAsia="Times New Roman" w:hAnsi="Times New Roman"/>
                <w:i/>
                <w:iCs/>
                <w:sz w:val="24"/>
                <w:szCs w:val="24"/>
              </w:rPr>
            </w:pPr>
            <w:r w:rsidRPr="00025567">
              <w:rPr>
                <w:rFonts w:ascii="Times New Roman" w:eastAsia="Times New Roman" w:hAnsi="Times New Roman"/>
                <w:i/>
                <w:iCs/>
                <w:sz w:val="24"/>
                <w:szCs w:val="24"/>
              </w:rPr>
              <w:t>- Đối với các dự án của nhà đầu tư trong nước, dự án được cấp Giấy chứng nhận đăng ký đầu tư hoặc quyết định chủ trương đầu tư bằng Việt Nam đồng thì đơn vị báo cáo là "Triệu VNĐ"</w:t>
            </w:r>
          </w:p>
        </w:tc>
      </w:tr>
      <w:tr w:rsidR="00025567" w:rsidRPr="00025567" w:rsidTr="00025567">
        <w:trPr>
          <w:trHeight w:val="345"/>
        </w:trPr>
        <w:tc>
          <w:tcPr>
            <w:tcW w:w="0" w:type="auto"/>
            <w:gridSpan w:val="5"/>
            <w:vMerge/>
            <w:tcBorders>
              <w:top w:val="nil"/>
              <w:left w:val="nil"/>
              <w:bottom w:val="nil"/>
              <w:right w:val="nil"/>
            </w:tcBorders>
            <w:vAlign w:val="center"/>
            <w:hideMark/>
          </w:tcPr>
          <w:p w:rsidR="00025567" w:rsidRPr="00025567" w:rsidRDefault="00025567" w:rsidP="00025567">
            <w:pPr>
              <w:spacing w:after="0" w:line="240" w:lineRule="auto"/>
              <w:rPr>
                <w:rFonts w:ascii="Times New Roman" w:eastAsia="Times New Roman" w:hAnsi="Times New Roman"/>
                <w:i/>
                <w:iCs/>
                <w:sz w:val="24"/>
                <w:szCs w:val="24"/>
              </w:rPr>
            </w:pPr>
          </w:p>
        </w:tc>
      </w:tr>
      <w:tr w:rsidR="00025567" w:rsidRPr="00025567" w:rsidTr="00025567">
        <w:trPr>
          <w:trHeight w:val="450"/>
        </w:trPr>
        <w:tc>
          <w:tcPr>
            <w:tcW w:w="0" w:type="auto"/>
            <w:gridSpan w:val="5"/>
            <w:tcBorders>
              <w:top w:val="nil"/>
              <w:left w:val="nil"/>
              <w:bottom w:val="nil"/>
              <w:right w:val="nil"/>
            </w:tcBorders>
            <w:shd w:val="clear" w:color="auto" w:fill="auto"/>
            <w:noWrap/>
            <w:vAlign w:val="bottom"/>
            <w:hideMark/>
          </w:tcPr>
          <w:p w:rsidR="00025567" w:rsidRPr="00025567" w:rsidRDefault="00025567" w:rsidP="00025567">
            <w:pPr>
              <w:spacing w:after="0" w:line="240" w:lineRule="auto"/>
              <w:rPr>
                <w:rFonts w:ascii="Times New Roman" w:eastAsia="Times New Roman" w:hAnsi="Times New Roman"/>
                <w:i/>
                <w:iCs/>
                <w:color w:val="000000"/>
                <w:sz w:val="24"/>
                <w:szCs w:val="24"/>
              </w:rPr>
            </w:pPr>
            <w:r w:rsidRPr="00025567">
              <w:rPr>
                <w:rFonts w:ascii="Times New Roman" w:eastAsia="Times New Roman" w:hAnsi="Times New Roman"/>
                <w:i/>
                <w:iCs/>
                <w:color w:val="000000"/>
                <w:sz w:val="24"/>
                <w:szCs w:val="24"/>
              </w:rPr>
              <w:t>- Không báo cáo vào các ô đánh dấu "X"</w:t>
            </w:r>
          </w:p>
        </w:tc>
      </w:tr>
      <w:tr w:rsidR="00025567" w:rsidRPr="00025567" w:rsidTr="00025567">
        <w:trPr>
          <w:trHeight w:val="630"/>
        </w:trPr>
        <w:tc>
          <w:tcPr>
            <w:tcW w:w="0" w:type="auto"/>
            <w:tcBorders>
              <w:top w:val="nil"/>
              <w:left w:val="nil"/>
              <w:bottom w:val="nil"/>
              <w:right w:val="nil"/>
            </w:tcBorders>
            <w:shd w:val="clear" w:color="auto" w:fill="auto"/>
            <w:vAlign w:val="bottom"/>
            <w:hideMark/>
          </w:tcPr>
          <w:p w:rsidR="00025567" w:rsidRPr="00025567" w:rsidRDefault="00025567" w:rsidP="00025567">
            <w:pPr>
              <w:spacing w:after="0" w:line="240" w:lineRule="auto"/>
              <w:rPr>
                <w:rFonts w:ascii="Times New Roman" w:eastAsia="Times New Roman" w:hAnsi="Times New Roman"/>
                <w:i/>
                <w:iCs/>
                <w:color w:val="000000"/>
                <w:sz w:val="24"/>
                <w:szCs w:val="24"/>
              </w:rPr>
            </w:pPr>
            <w:r w:rsidRPr="00025567">
              <w:rPr>
                <w:rFonts w:ascii="Times New Roman" w:eastAsia="Times New Roman" w:hAnsi="Times New Roman"/>
                <w:i/>
                <w:iCs/>
                <w:color w:val="000000"/>
                <w:sz w:val="24"/>
                <w:szCs w:val="24"/>
              </w:rPr>
              <w:t xml:space="preserve">- Cách tính: </w:t>
            </w:r>
          </w:p>
        </w:tc>
        <w:tc>
          <w:tcPr>
            <w:tcW w:w="0" w:type="auto"/>
            <w:tcBorders>
              <w:top w:val="nil"/>
              <w:left w:val="nil"/>
              <w:bottom w:val="nil"/>
              <w:right w:val="nil"/>
            </w:tcBorders>
            <w:shd w:val="clear" w:color="auto" w:fill="auto"/>
            <w:noWrap/>
            <w:vAlign w:val="bottom"/>
            <w:hideMark/>
          </w:tcPr>
          <w:p w:rsidR="00025567" w:rsidRPr="00025567" w:rsidRDefault="00025567" w:rsidP="00025567">
            <w:pPr>
              <w:spacing w:after="0" w:line="240" w:lineRule="auto"/>
              <w:rPr>
                <w:rFonts w:ascii="Times New Roman" w:eastAsia="Times New Roman" w:hAnsi="Times New Roman"/>
                <w:i/>
                <w:iCs/>
                <w:color w:val="000000"/>
                <w:sz w:val="24"/>
                <w:szCs w:val="24"/>
              </w:rPr>
            </w:pPr>
          </w:p>
        </w:tc>
        <w:tc>
          <w:tcPr>
            <w:tcW w:w="0" w:type="auto"/>
            <w:tcBorders>
              <w:top w:val="nil"/>
              <w:left w:val="nil"/>
              <w:bottom w:val="nil"/>
              <w:right w:val="nil"/>
            </w:tcBorders>
            <w:shd w:val="clear" w:color="auto" w:fill="auto"/>
            <w:noWrap/>
            <w:vAlign w:val="center"/>
            <w:hideMark/>
          </w:tcPr>
          <w:p w:rsidR="00025567" w:rsidRPr="00025567" w:rsidRDefault="00025567" w:rsidP="00025567">
            <w:pPr>
              <w:spacing w:after="0" w:line="240" w:lineRule="auto"/>
              <w:rPr>
                <w:rFonts w:ascii="Times New Roman" w:eastAsia="Times New Roman" w:hAnsi="Times New Roman"/>
                <w:sz w:val="20"/>
                <w:szCs w:val="20"/>
              </w:rPr>
            </w:pPr>
          </w:p>
        </w:tc>
        <w:tc>
          <w:tcPr>
            <w:tcW w:w="0" w:type="auto"/>
            <w:tcBorders>
              <w:top w:val="nil"/>
              <w:left w:val="nil"/>
              <w:bottom w:val="nil"/>
              <w:right w:val="nil"/>
            </w:tcBorders>
            <w:shd w:val="clear" w:color="auto" w:fill="auto"/>
            <w:noWrap/>
            <w:vAlign w:val="center"/>
            <w:hideMark/>
          </w:tcPr>
          <w:p w:rsidR="00025567" w:rsidRPr="00025567" w:rsidRDefault="00025567" w:rsidP="00025567">
            <w:pPr>
              <w:spacing w:after="0" w:line="240" w:lineRule="auto"/>
              <w:jc w:val="center"/>
              <w:rPr>
                <w:rFonts w:ascii="Times New Roman" w:eastAsia="Times New Roman" w:hAnsi="Times New Roman"/>
                <w:sz w:val="20"/>
                <w:szCs w:val="20"/>
              </w:rPr>
            </w:pPr>
          </w:p>
        </w:tc>
        <w:tc>
          <w:tcPr>
            <w:tcW w:w="0" w:type="auto"/>
            <w:tcBorders>
              <w:top w:val="nil"/>
              <w:left w:val="nil"/>
              <w:bottom w:val="nil"/>
              <w:right w:val="nil"/>
            </w:tcBorders>
            <w:shd w:val="clear" w:color="auto" w:fill="auto"/>
            <w:noWrap/>
            <w:vAlign w:val="center"/>
            <w:hideMark/>
          </w:tcPr>
          <w:p w:rsidR="00025567" w:rsidRPr="00025567" w:rsidRDefault="00025567" w:rsidP="00025567">
            <w:pPr>
              <w:spacing w:after="0" w:line="240" w:lineRule="auto"/>
              <w:jc w:val="center"/>
              <w:rPr>
                <w:rFonts w:ascii="Times New Roman" w:eastAsia="Times New Roman" w:hAnsi="Times New Roman"/>
                <w:sz w:val="20"/>
                <w:szCs w:val="20"/>
              </w:rPr>
            </w:pPr>
          </w:p>
        </w:tc>
      </w:tr>
      <w:tr w:rsidR="00025567" w:rsidRPr="00025567" w:rsidTr="00025567">
        <w:trPr>
          <w:trHeight w:val="315"/>
        </w:trPr>
        <w:tc>
          <w:tcPr>
            <w:tcW w:w="0" w:type="auto"/>
            <w:tcBorders>
              <w:top w:val="nil"/>
              <w:left w:val="nil"/>
              <w:bottom w:val="nil"/>
              <w:right w:val="nil"/>
            </w:tcBorders>
            <w:shd w:val="clear" w:color="auto" w:fill="auto"/>
            <w:vAlign w:val="bottom"/>
            <w:hideMark/>
          </w:tcPr>
          <w:p w:rsidR="00025567" w:rsidRPr="00025567" w:rsidRDefault="00025567" w:rsidP="00025567">
            <w:pPr>
              <w:spacing w:after="0" w:line="240" w:lineRule="auto"/>
              <w:ind w:firstLineChars="600" w:firstLine="1440"/>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I = 1+2</w:t>
            </w:r>
          </w:p>
        </w:tc>
        <w:tc>
          <w:tcPr>
            <w:tcW w:w="0" w:type="auto"/>
            <w:tcBorders>
              <w:top w:val="nil"/>
              <w:left w:val="nil"/>
              <w:bottom w:val="nil"/>
              <w:right w:val="nil"/>
            </w:tcBorders>
            <w:shd w:val="clear" w:color="auto" w:fill="auto"/>
            <w:noWrap/>
            <w:vAlign w:val="bottom"/>
            <w:hideMark/>
          </w:tcPr>
          <w:p w:rsidR="00025567" w:rsidRPr="00025567" w:rsidRDefault="00025567" w:rsidP="00025567">
            <w:pPr>
              <w:spacing w:after="0" w:line="240" w:lineRule="auto"/>
              <w:ind w:firstLineChars="600" w:firstLine="1440"/>
              <w:rPr>
                <w:rFonts w:ascii="Times New Roman" w:eastAsia="Times New Roman" w:hAnsi="Times New Roman"/>
                <w:color w:val="000000"/>
                <w:sz w:val="24"/>
                <w:szCs w:val="24"/>
              </w:rPr>
            </w:pPr>
          </w:p>
        </w:tc>
        <w:tc>
          <w:tcPr>
            <w:tcW w:w="0" w:type="auto"/>
            <w:tcBorders>
              <w:top w:val="nil"/>
              <w:left w:val="nil"/>
              <w:bottom w:val="nil"/>
              <w:right w:val="nil"/>
            </w:tcBorders>
            <w:shd w:val="clear" w:color="auto" w:fill="auto"/>
            <w:noWrap/>
            <w:vAlign w:val="center"/>
            <w:hideMark/>
          </w:tcPr>
          <w:p w:rsidR="00025567" w:rsidRPr="00025567" w:rsidRDefault="00025567" w:rsidP="00025567">
            <w:pPr>
              <w:spacing w:after="0" w:line="240" w:lineRule="auto"/>
              <w:rPr>
                <w:rFonts w:ascii="Times New Roman" w:eastAsia="Times New Roman" w:hAnsi="Times New Roman"/>
                <w:sz w:val="20"/>
                <w:szCs w:val="20"/>
              </w:rPr>
            </w:pPr>
          </w:p>
        </w:tc>
        <w:tc>
          <w:tcPr>
            <w:tcW w:w="0" w:type="auto"/>
            <w:tcBorders>
              <w:top w:val="nil"/>
              <w:left w:val="nil"/>
              <w:bottom w:val="nil"/>
              <w:right w:val="nil"/>
            </w:tcBorders>
            <w:shd w:val="clear" w:color="auto" w:fill="auto"/>
            <w:noWrap/>
            <w:vAlign w:val="center"/>
            <w:hideMark/>
          </w:tcPr>
          <w:p w:rsidR="00025567" w:rsidRPr="00025567" w:rsidRDefault="00025567" w:rsidP="00025567">
            <w:pPr>
              <w:spacing w:after="0" w:line="240" w:lineRule="auto"/>
              <w:jc w:val="center"/>
              <w:rPr>
                <w:rFonts w:ascii="Times New Roman" w:eastAsia="Times New Roman" w:hAnsi="Times New Roman"/>
                <w:sz w:val="20"/>
                <w:szCs w:val="20"/>
              </w:rPr>
            </w:pPr>
          </w:p>
        </w:tc>
        <w:tc>
          <w:tcPr>
            <w:tcW w:w="0" w:type="auto"/>
            <w:tcBorders>
              <w:top w:val="nil"/>
              <w:left w:val="nil"/>
              <w:bottom w:val="nil"/>
              <w:right w:val="nil"/>
            </w:tcBorders>
            <w:shd w:val="clear" w:color="auto" w:fill="auto"/>
            <w:noWrap/>
            <w:vAlign w:val="center"/>
            <w:hideMark/>
          </w:tcPr>
          <w:p w:rsidR="00025567" w:rsidRPr="00025567" w:rsidRDefault="00025567" w:rsidP="00025567">
            <w:pPr>
              <w:spacing w:after="0" w:line="240" w:lineRule="auto"/>
              <w:jc w:val="center"/>
              <w:rPr>
                <w:rFonts w:ascii="Times New Roman" w:eastAsia="Times New Roman" w:hAnsi="Times New Roman"/>
                <w:sz w:val="20"/>
                <w:szCs w:val="20"/>
              </w:rPr>
            </w:pPr>
          </w:p>
        </w:tc>
      </w:tr>
      <w:tr w:rsidR="00025567" w:rsidRPr="00025567" w:rsidTr="00025567">
        <w:trPr>
          <w:trHeight w:val="315"/>
        </w:trPr>
        <w:tc>
          <w:tcPr>
            <w:tcW w:w="0" w:type="auto"/>
            <w:tcBorders>
              <w:top w:val="nil"/>
              <w:left w:val="nil"/>
              <w:bottom w:val="nil"/>
              <w:right w:val="nil"/>
            </w:tcBorders>
            <w:shd w:val="clear" w:color="auto" w:fill="auto"/>
            <w:noWrap/>
            <w:vAlign w:val="bottom"/>
            <w:hideMark/>
          </w:tcPr>
          <w:p w:rsidR="00025567" w:rsidRPr="00025567" w:rsidRDefault="00025567" w:rsidP="00025567">
            <w:pPr>
              <w:spacing w:after="0" w:line="240" w:lineRule="auto"/>
              <w:ind w:firstLineChars="600" w:firstLine="1440"/>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1= 1.1 + 1.2</w:t>
            </w:r>
          </w:p>
        </w:tc>
        <w:tc>
          <w:tcPr>
            <w:tcW w:w="0" w:type="auto"/>
            <w:tcBorders>
              <w:top w:val="nil"/>
              <w:left w:val="nil"/>
              <w:bottom w:val="nil"/>
              <w:right w:val="nil"/>
            </w:tcBorders>
            <w:shd w:val="clear" w:color="auto" w:fill="auto"/>
            <w:noWrap/>
            <w:vAlign w:val="bottom"/>
            <w:hideMark/>
          </w:tcPr>
          <w:p w:rsidR="00025567" w:rsidRPr="00025567" w:rsidRDefault="00025567" w:rsidP="00025567">
            <w:pPr>
              <w:spacing w:after="0" w:line="240" w:lineRule="auto"/>
              <w:ind w:firstLineChars="600" w:firstLine="1440"/>
              <w:rPr>
                <w:rFonts w:ascii="Times New Roman" w:eastAsia="Times New Roman" w:hAnsi="Times New Roman"/>
                <w:color w:val="000000"/>
                <w:sz w:val="24"/>
                <w:szCs w:val="24"/>
              </w:rPr>
            </w:pPr>
          </w:p>
        </w:tc>
        <w:tc>
          <w:tcPr>
            <w:tcW w:w="0" w:type="auto"/>
            <w:tcBorders>
              <w:top w:val="nil"/>
              <w:left w:val="nil"/>
              <w:bottom w:val="nil"/>
              <w:right w:val="nil"/>
            </w:tcBorders>
            <w:shd w:val="clear" w:color="auto" w:fill="auto"/>
            <w:noWrap/>
            <w:vAlign w:val="center"/>
            <w:hideMark/>
          </w:tcPr>
          <w:p w:rsidR="00025567" w:rsidRPr="00025567" w:rsidRDefault="00025567" w:rsidP="00025567">
            <w:pPr>
              <w:spacing w:after="0" w:line="240" w:lineRule="auto"/>
              <w:rPr>
                <w:rFonts w:ascii="Times New Roman" w:eastAsia="Times New Roman" w:hAnsi="Times New Roman"/>
                <w:sz w:val="20"/>
                <w:szCs w:val="20"/>
              </w:rPr>
            </w:pPr>
          </w:p>
        </w:tc>
        <w:tc>
          <w:tcPr>
            <w:tcW w:w="0" w:type="auto"/>
            <w:tcBorders>
              <w:top w:val="nil"/>
              <w:left w:val="nil"/>
              <w:bottom w:val="nil"/>
              <w:right w:val="nil"/>
            </w:tcBorders>
            <w:shd w:val="clear" w:color="auto" w:fill="auto"/>
            <w:noWrap/>
            <w:vAlign w:val="center"/>
            <w:hideMark/>
          </w:tcPr>
          <w:p w:rsidR="00025567" w:rsidRPr="00025567" w:rsidRDefault="00025567" w:rsidP="00025567">
            <w:pPr>
              <w:spacing w:after="0" w:line="240" w:lineRule="auto"/>
              <w:jc w:val="center"/>
              <w:rPr>
                <w:rFonts w:ascii="Times New Roman" w:eastAsia="Times New Roman" w:hAnsi="Times New Roman"/>
                <w:sz w:val="20"/>
                <w:szCs w:val="20"/>
              </w:rPr>
            </w:pPr>
          </w:p>
        </w:tc>
        <w:tc>
          <w:tcPr>
            <w:tcW w:w="0" w:type="auto"/>
            <w:tcBorders>
              <w:top w:val="nil"/>
              <w:left w:val="nil"/>
              <w:bottom w:val="nil"/>
              <w:right w:val="nil"/>
            </w:tcBorders>
            <w:shd w:val="clear" w:color="auto" w:fill="auto"/>
            <w:noWrap/>
            <w:vAlign w:val="center"/>
            <w:hideMark/>
          </w:tcPr>
          <w:p w:rsidR="00025567" w:rsidRPr="00025567" w:rsidRDefault="00025567" w:rsidP="00025567">
            <w:pPr>
              <w:spacing w:after="0" w:line="240" w:lineRule="auto"/>
              <w:jc w:val="center"/>
              <w:rPr>
                <w:rFonts w:ascii="Times New Roman" w:eastAsia="Times New Roman" w:hAnsi="Times New Roman"/>
                <w:sz w:val="20"/>
                <w:szCs w:val="20"/>
              </w:rPr>
            </w:pPr>
          </w:p>
        </w:tc>
      </w:tr>
      <w:tr w:rsidR="00025567" w:rsidRPr="00025567" w:rsidTr="00025567">
        <w:trPr>
          <w:trHeight w:val="315"/>
        </w:trPr>
        <w:tc>
          <w:tcPr>
            <w:tcW w:w="0" w:type="auto"/>
            <w:gridSpan w:val="3"/>
            <w:tcBorders>
              <w:top w:val="nil"/>
              <w:left w:val="nil"/>
              <w:bottom w:val="nil"/>
              <w:right w:val="nil"/>
            </w:tcBorders>
            <w:shd w:val="clear" w:color="auto" w:fill="auto"/>
            <w:noWrap/>
            <w:vAlign w:val="bottom"/>
            <w:hideMark/>
          </w:tcPr>
          <w:p w:rsidR="00025567" w:rsidRPr="00025567" w:rsidRDefault="00025567" w:rsidP="00025567">
            <w:pPr>
              <w:spacing w:after="0" w:line="240" w:lineRule="auto"/>
              <w:ind w:firstLine="1452"/>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2 = 2.1 + 2.2 + 2.3</w:t>
            </w:r>
          </w:p>
        </w:tc>
        <w:tc>
          <w:tcPr>
            <w:tcW w:w="0" w:type="auto"/>
            <w:tcBorders>
              <w:top w:val="nil"/>
              <w:left w:val="nil"/>
              <w:bottom w:val="nil"/>
              <w:right w:val="nil"/>
            </w:tcBorders>
            <w:shd w:val="clear" w:color="auto" w:fill="auto"/>
            <w:noWrap/>
            <w:vAlign w:val="center"/>
            <w:hideMark/>
          </w:tcPr>
          <w:p w:rsidR="00025567" w:rsidRPr="00025567" w:rsidRDefault="00025567" w:rsidP="00025567">
            <w:pPr>
              <w:spacing w:after="0" w:line="240" w:lineRule="auto"/>
              <w:rPr>
                <w:rFonts w:ascii="Times New Roman" w:eastAsia="Times New Roman" w:hAnsi="Times New Roman"/>
                <w:color w:val="000000"/>
                <w:sz w:val="24"/>
                <w:szCs w:val="24"/>
              </w:rPr>
            </w:pPr>
          </w:p>
        </w:tc>
        <w:tc>
          <w:tcPr>
            <w:tcW w:w="0" w:type="auto"/>
            <w:tcBorders>
              <w:top w:val="nil"/>
              <w:left w:val="nil"/>
              <w:bottom w:val="nil"/>
              <w:right w:val="nil"/>
            </w:tcBorders>
            <w:shd w:val="clear" w:color="auto" w:fill="auto"/>
            <w:noWrap/>
            <w:vAlign w:val="center"/>
            <w:hideMark/>
          </w:tcPr>
          <w:p w:rsidR="00025567" w:rsidRPr="00025567" w:rsidRDefault="00025567" w:rsidP="00025567">
            <w:pPr>
              <w:spacing w:after="0" w:line="240" w:lineRule="auto"/>
              <w:jc w:val="center"/>
              <w:rPr>
                <w:rFonts w:ascii="Times New Roman" w:eastAsia="Times New Roman" w:hAnsi="Times New Roman"/>
                <w:sz w:val="20"/>
                <w:szCs w:val="20"/>
              </w:rPr>
            </w:pPr>
          </w:p>
        </w:tc>
      </w:tr>
    </w:tbl>
    <w:p w:rsidR="00025567" w:rsidRDefault="00025567" w:rsidP="008D2962">
      <w:pPr>
        <w:rPr>
          <w:sz w:val="28"/>
          <w:szCs w:val="28"/>
        </w:rPr>
      </w:pPr>
    </w:p>
    <w:p w:rsidR="00025567" w:rsidRDefault="00025567">
      <w:pPr>
        <w:spacing w:after="0" w:line="240" w:lineRule="auto"/>
        <w:rPr>
          <w:sz w:val="28"/>
          <w:szCs w:val="28"/>
        </w:rPr>
      </w:pPr>
    </w:p>
    <w:sectPr w:rsidR="00025567" w:rsidSect="00CE7804">
      <w:headerReference w:type="default" r:id="rId8"/>
      <w:footerReference w:type="default" r:id="rId9"/>
      <w:pgSz w:w="11909" w:h="16834" w:code="9"/>
      <w:pgMar w:top="864" w:right="1008" w:bottom="288" w:left="172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60F6" w:rsidRDefault="003A60F6" w:rsidP="00C830FF">
      <w:pPr>
        <w:spacing w:after="0" w:line="240" w:lineRule="auto"/>
      </w:pPr>
      <w:r>
        <w:separator/>
      </w:r>
    </w:p>
  </w:endnote>
  <w:endnote w:type="continuationSeparator" w:id="1">
    <w:p w:rsidR="003A60F6" w:rsidRDefault="003A60F6" w:rsidP="00C830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nTime">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nTimeH">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0C28" w:rsidRPr="00AE64F3" w:rsidRDefault="00CF0C28" w:rsidP="00BC55FD">
    <w:pPr>
      <w:pStyle w:val="Footer"/>
      <w:pBdr>
        <w:top w:val="thinThickSmallGap" w:sz="24" w:space="0" w:color="622423"/>
      </w:pBdr>
      <w:tabs>
        <w:tab w:val="clear" w:pos="4680"/>
        <w:tab w:val="clear" w:pos="9360"/>
        <w:tab w:val="right" w:pos="9971"/>
      </w:tabs>
      <w:ind w:left="426"/>
      <w:rPr>
        <w:rFonts w:ascii="Cambria" w:eastAsia="Times New Roman" w:hAnsi="Cambria"/>
        <w:i/>
      </w:rPr>
    </w:pPr>
  </w:p>
  <w:p w:rsidR="00CF0C28" w:rsidRDefault="00CF0C2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60F6" w:rsidRDefault="003A60F6" w:rsidP="00C830FF">
      <w:pPr>
        <w:spacing w:after="0" w:line="240" w:lineRule="auto"/>
      </w:pPr>
      <w:r>
        <w:separator/>
      </w:r>
    </w:p>
  </w:footnote>
  <w:footnote w:type="continuationSeparator" w:id="1">
    <w:p w:rsidR="003A60F6" w:rsidRDefault="003A60F6" w:rsidP="00C830F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1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71"/>
      <w:gridCol w:w="5288"/>
      <w:gridCol w:w="2347"/>
    </w:tblGrid>
    <w:tr w:rsidR="00CF0C28" w:rsidTr="00E94DED">
      <w:trPr>
        <w:cantSplit/>
        <w:trHeight w:val="980"/>
      </w:trPr>
      <w:tc>
        <w:tcPr>
          <w:tcW w:w="1067" w:type="pct"/>
          <w:vAlign w:val="center"/>
        </w:tcPr>
        <w:p w:rsidR="00CF0C28" w:rsidRDefault="00CF0C28" w:rsidP="0024608A">
          <w:pPr>
            <w:pStyle w:val="Header"/>
            <w:jc w:val="center"/>
            <w:rPr>
              <w:sz w:val="20"/>
              <w:szCs w:val="20"/>
            </w:rPr>
          </w:pPr>
          <w:r w:rsidRPr="0048313D">
            <w:rPr>
              <w:b/>
              <w:bCs/>
              <w:noProof/>
              <w:sz w:val="44"/>
              <w:szCs w:val="44"/>
            </w:rPr>
            <w:drawing>
              <wp:inline distT="0" distB="0" distL="0" distR="0">
                <wp:extent cx="1123950" cy="57314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56071" cy="589520"/>
                        </a:xfrm>
                        <a:prstGeom prst="rect">
                          <a:avLst/>
                        </a:prstGeom>
                        <a:noFill/>
                        <a:ln>
                          <a:noFill/>
                        </a:ln>
                      </pic:spPr>
                    </pic:pic>
                  </a:graphicData>
                </a:graphic>
              </wp:inline>
            </w:drawing>
          </w:r>
        </w:p>
      </w:tc>
      <w:tc>
        <w:tcPr>
          <w:tcW w:w="3933" w:type="pct"/>
          <w:gridSpan w:val="2"/>
          <w:vAlign w:val="center"/>
        </w:tcPr>
        <w:p w:rsidR="00CF0C28" w:rsidRPr="00E8635D" w:rsidRDefault="00CF0C28" w:rsidP="0024608A">
          <w:pPr>
            <w:pStyle w:val="Header"/>
            <w:jc w:val="center"/>
            <w:rPr>
              <w:rFonts w:ascii="Times New Roman" w:hAnsi="Times New Roman"/>
              <w:b/>
              <w:sz w:val="24"/>
              <w:szCs w:val="24"/>
            </w:rPr>
          </w:pPr>
          <w:r w:rsidRPr="00E8635D">
            <w:rPr>
              <w:rFonts w:ascii="Times New Roman" w:hAnsi="Times New Roman"/>
              <w:b/>
              <w:sz w:val="24"/>
              <w:szCs w:val="24"/>
            </w:rPr>
            <w:t>BAN QUẢN LÝ KHU CÔNG NGHỆ CAO HÒA LẠC</w:t>
          </w:r>
        </w:p>
      </w:tc>
    </w:tr>
    <w:tr w:rsidR="00CF0C28" w:rsidTr="00E94DED">
      <w:trPr>
        <w:cantSplit/>
        <w:trHeight w:val="312"/>
      </w:trPr>
      <w:tc>
        <w:tcPr>
          <w:tcW w:w="1067" w:type="pct"/>
          <w:vAlign w:val="center"/>
        </w:tcPr>
        <w:p w:rsidR="00CF0C28" w:rsidRDefault="00CF0C28" w:rsidP="0024608A">
          <w:pPr>
            <w:pStyle w:val="Header"/>
            <w:jc w:val="center"/>
            <w:rPr>
              <w:sz w:val="20"/>
              <w:szCs w:val="20"/>
            </w:rPr>
          </w:pPr>
        </w:p>
      </w:tc>
      <w:tc>
        <w:tcPr>
          <w:tcW w:w="2724" w:type="pct"/>
          <w:vAlign w:val="center"/>
        </w:tcPr>
        <w:p w:rsidR="00CF0C28" w:rsidRPr="00E8635D" w:rsidRDefault="00CF0C28" w:rsidP="0024608A">
          <w:pPr>
            <w:pStyle w:val="Header"/>
            <w:jc w:val="center"/>
            <w:rPr>
              <w:rFonts w:ascii="Times New Roman" w:hAnsi="Times New Roman"/>
              <w:i/>
              <w:sz w:val="18"/>
              <w:szCs w:val="18"/>
            </w:rPr>
          </w:pPr>
          <w:r w:rsidRPr="00E8635D">
            <w:rPr>
              <w:rFonts w:ascii="Times New Roman" w:hAnsi="Times New Roman"/>
              <w:sz w:val="18"/>
              <w:szCs w:val="18"/>
            </w:rPr>
            <w:t>HƯỚNG DẪN TRÌNH TỰ</w:t>
          </w:r>
          <w:r>
            <w:rPr>
              <w:rFonts w:ascii="Times New Roman" w:hAnsi="Times New Roman"/>
              <w:sz w:val="18"/>
              <w:szCs w:val="18"/>
            </w:rPr>
            <w:t xml:space="preserve"> THỰC HIỆN DỰ ÁN </w:t>
          </w:r>
          <w:r w:rsidRPr="00E8635D">
            <w:rPr>
              <w:rFonts w:ascii="Times New Roman" w:hAnsi="Times New Roman"/>
              <w:sz w:val="18"/>
              <w:szCs w:val="18"/>
            </w:rPr>
            <w:t xml:space="preserve"> </w:t>
          </w:r>
          <w:r>
            <w:rPr>
              <w:rFonts w:ascii="Times New Roman" w:hAnsi="Times New Roman"/>
              <w:sz w:val="18"/>
              <w:szCs w:val="18"/>
            </w:rPr>
            <w:t>ĐẦU TƯ</w:t>
          </w:r>
        </w:p>
      </w:tc>
      <w:tc>
        <w:tcPr>
          <w:tcW w:w="1208" w:type="pct"/>
          <w:vAlign w:val="center"/>
        </w:tcPr>
        <w:p w:rsidR="00CF0C28" w:rsidRPr="00E8635D" w:rsidRDefault="00CF0C28" w:rsidP="00025567">
          <w:pPr>
            <w:pStyle w:val="Header"/>
            <w:jc w:val="center"/>
            <w:rPr>
              <w:rFonts w:ascii="Times New Roman" w:hAnsi="Times New Roman"/>
              <w:sz w:val="20"/>
              <w:szCs w:val="20"/>
            </w:rPr>
          </w:pPr>
          <w:r>
            <w:rPr>
              <w:rFonts w:ascii="Times New Roman" w:hAnsi="Times New Roman"/>
              <w:noProof/>
              <w:sz w:val="20"/>
              <w:szCs w:val="20"/>
            </w:rPr>
            <w:t>QTĐT-BCĐK</w:t>
          </w:r>
        </w:p>
      </w:tc>
    </w:tr>
    <w:tr w:rsidR="00CF0C28" w:rsidTr="00E94DED">
      <w:trPr>
        <w:cantSplit/>
        <w:trHeight w:val="312"/>
      </w:trPr>
      <w:tc>
        <w:tcPr>
          <w:tcW w:w="1067" w:type="pct"/>
          <w:tcBorders>
            <w:top w:val="single" w:sz="4" w:space="0" w:color="auto"/>
            <w:left w:val="single" w:sz="4" w:space="0" w:color="auto"/>
            <w:bottom w:val="single" w:sz="4" w:space="0" w:color="auto"/>
            <w:right w:val="single" w:sz="4" w:space="0" w:color="auto"/>
          </w:tcBorders>
          <w:vAlign w:val="center"/>
        </w:tcPr>
        <w:p w:rsidR="00CF0C28" w:rsidRDefault="00CF0C28" w:rsidP="0024608A">
          <w:pPr>
            <w:pStyle w:val="Header"/>
            <w:jc w:val="center"/>
            <w:rPr>
              <w:sz w:val="20"/>
              <w:szCs w:val="20"/>
            </w:rPr>
          </w:pPr>
        </w:p>
      </w:tc>
      <w:tc>
        <w:tcPr>
          <w:tcW w:w="2724" w:type="pct"/>
          <w:tcBorders>
            <w:top w:val="single" w:sz="4" w:space="0" w:color="auto"/>
            <w:left w:val="single" w:sz="4" w:space="0" w:color="auto"/>
            <w:bottom w:val="single" w:sz="4" w:space="0" w:color="auto"/>
            <w:right w:val="single" w:sz="4" w:space="0" w:color="auto"/>
          </w:tcBorders>
          <w:vAlign w:val="center"/>
        </w:tcPr>
        <w:p w:rsidR="00CF0C28" w:rsidRPr="00E8635D" w:rsidRDefault="00CF0C28" w:rsidP="00CF0C28">
          <w:pPr>
            <w:pStyle w:val="Header"/>
            <w:jc w:val="center"/>
            <w:rPr>
              <w:rFonts w:ascii="Times New Roman" w:hAnsi="Times New Roman"/>
              <w:sz w:val="18"/>
              <w:szCs w:val="18"/>
            </w:rPr>
          </w:pPr>
          <w:r>
            <w:rPr>
              <w:rFonts w:ascii="Times New Roman" w:hAnsi="Times New Roman"/>
              <w:sz w:val="18"/>
              <w:szCs w:val="18"/>
            </w:rPr>
            <w:t>PHỤ LỤC 11</w:t>
          </w:r>
          <w:r w:rsidRPr="00E8635D">
            <w:rPr>
              <w:rFonts w:ascii="Times New Roman" w:hAnsi="Times New Roman"/>
              <w:sz w:val="18"/>
              <w:szCs w:val="18"/>
            </w:rPr>
            <w:t xml:space="preserve"> </w:t>
          </w:r>
          <w:r>
            <w:rPr>
              <w:rFonts w:ascii="Times New Roman" w:hAnsi="Times New Roman"/>
              <w:sz w:val="18"/>
              <w:szCs w:val="18"/>
            </w:rPr>
            <w:t>– HƯỚNG DẪN THỰC HIỆN BÁO CÁO ĐỊNH KỲ</w:t>
          </w:r>
        </w:p>
      </w:tc>
      <w:tc>
        <w:tcPr>
          <w:tcW w:w="1208" w:type="pct"/>
          <w:tcBorders>
            <w:top w:val="single" w:sz="4" w:space="0" w:color="auto"/>
            <w:left w:val="single" w:sz="4" w:space="0" w:color="auto"/>
            <w:bottom w:val="single" w:sz="4" w:space="0" w:color="auto"/>
            <w:right w:val="single" w:sz="4" w:space="0" w:color="auto"/>
          </w:tcBorders>
          <w:vAlign w:val="center"/>
        </w:tcPr>
        <w:p w:rsidR="00CF0C28" w:rsidRPr="00E8635D" w:rsidRDefault="00CF0C28" w:rsidP="0024608A">
          <w:pPr>
            <w:pStyle w:val="Header"/>
            <w:jc w:val="center"/>
            <w:rPr>
              <w:rFonts w:ascii="Times New Roman" w:hAnsi="Times New Roman"/>
              <w:noProof/>
              <w:sz w:val="20"/>
              <w:szCs w:val="20"/>
            </w:rPr>
          </w:pPr>
          <w:r w:rsidRPr="00E8635D">
            <w:rPr>
              <w:rFonts w:ascii="Times New Roman" w:hAnsi="Times New Roman"/>
              <w:noProof/>
              <w:sz w:val="20"/>
              <w:szCs w:val="20"/>
            </w:rPr>
            <w:t xml:space="preserve">Trang </w:t>
          </w:r>
          <w:r w:rsidR="003D56C1" w:rsidRPr="00E8635D">
            <w:rPr>
              <w:rStyle w:val="PageNumber"/>
              <w:color w:val="auto"/>
              <w:szCs w:val="20"/>
            </w:rPr>
            <w:fldChar w:fldCharType="begin"/>
          </w:r>
          <w:r w:rsidRPr="00E8635D">
            <w:rPr>
              <w:rStyle w:val="PageNumber"/>
              <w:color w:val="auto"/>
              <w:szCs w:val="20"/>
            </w:rPr>
            <w:instrText xml:space="preserve"> PAGE </w:instrText>
          </w:r>
          <w:r w:rsidR="003D56C1" w:rsidRPr="00E8635D">
            <w:rPr>
              <w:rStyle w:val="PageNumber"/>
              <w:color w:val="auto"/>
              <w:szCs w:val="20"/>
            </w:rPr>
            <w:fldChar w:fldCharType="separate"/>
          </w:r>
          <w:r w:rsidR="00A40BC9">
            <w:rPr>
              <w:rStyle w:val="PageNumber"/>
              <w:color w:val="auto"/>
              <w:szCs w:val="20"/>
            </w:rPr>
            <w:t>1</w:t>
          </w:r>
          <w:r w:rsidR="003D56C1" w:rsidRPr="00E8635D">
            <w:rPr>
              <w:rStyle w:val="PageNumber"/>
              <w:color w:val="auto"/>
              <w:szCs w:val="20"/>
            </w:rPr>
            <w:fldChar w:fldCharType="end"/>
          </w:r>
          <w:r w:rsidRPr="00E8635D">
            <w:rPr>
              <w:rFonts w:ascii="Times New Roman" w:hAnsi="Times New Roman"/>
              <w:noProof/>
              <w:sz w:val="20"/>
              <w:szCs w:val="20"/>
            </w:rPr>
            <w:t xml:space="preserve"> của  </w:t>
          </w:r>
          <w:r w:rsidR="003D56C1" w:rsidRPr="00E8635D">
            <w:rPr>
              <w:rStyle w:val="PageNumber"/>
              <w:color w:val="auto"/>
              <w:szCs w:val="20"/>
            </w:rPr>
            <w:fldChar w:fldCharType="begin"/>
          </w:r>
          <w:r w:rsidRPr="00E8635D">
            <w:rPr>
              <w:rStyle w:val="PageNumber"/>
              <w:color w:val="auto"/>
              <w:szCs w:val="20"/>
            </w:rPr>
            <w:instrText xml:space="preserve"> NUMPAGES </w:instrText>
          </w:r>
          <w:r w:rsidR="003D56C1" w:rsidRPr="00E8635D">
            <w:rPr>
              <w:rStyle w:val="PageNumber"/>
              <w:color w:val="auto"/>
              <w:szCs w:val="20"/>
            </w:rPr>
            <w:fldChar w:fldCharType="separate"/>
          </w:r>
          <w:r w:rsidR="00A40BC9">
            <w:rPr>
              <w:rStyle w:val="PageNumber"/>
              <w:color w:val="auto"/>
              <w:szCs w:val="20"/>
            </w:rPr>
            <w:t>3</w:t>
          </w:r>
          <w:r w:rsidR="003D56C1" w:rsidRPr="00E8635D">
            <w:rPr>
              <w:rStyle w:val="PageNumber"/>
              <w:color w:val="auto"/>
              <w:szCs w:val="20"/>
            </w:rPr>
            <w:fldChar w:fldCharType="end"/>
          </w:r>
        </w:p>
      </w:tc>
    </w:tr>
  </w:tbl>
  <w:p w:rsidR="00CF0C28" w:rsidRDefault="00CF0C28" w:rsidP="0024608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53B6A"/>
    <w:multiLevelType w:val="hybridMultilevel"/>
    <w:tmpl w:val="8DDCA79E"/>
    <w:lvl w:ilvl="0" w:tplc="291C8602">
      <w:numFmt w:val="bullet"/>
      <w:lvlText w:val="-"/>
      <w:lvlJc w:val="left"/>
      <w:pPr>
        <w:ind w:left="720" w:hanging="360"/>
      </w:pPr>
      <w:rPr>
        <w:rFonts w:ascii="Times New Roman" w:eastAsia="MS Mincho" w:hAnsi="Times New Roman" w:hint="default"/>
        <w:color w:val="000000"/>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CE794E"/>
    <w:multiLevelType w:val="hybridMultilevel"/>
    <w:tmpl w:val="2FF4152E"/>
    <w:lvl w:ilvl="0" w:tplc="0756CDE2">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2950E0"/>
    <w:multiLevelType w:val="hybridMultilevel"/>
    <w:tmpl w:val="8740320C"/>
    <w:lvl w:ilvl="0" w:tplc="72909E8E">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A54389"/>
    <w:multiLevelType w:val="hybridMultilevel"/>
    <w:tmpl w:val="9FD67F1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A241E4"/>
    <w:multiLevelType w:val="hybridMultilevel"/>
    <w:tmpl w:val="D1507AB2"/>
    <w:lvl w:ilvl="0" w:tplc="1AA0EEBA">
      <w:numFmt w:val="bullet"/>
      <w:lvlText w:val="-"/>
      <w:lvlJc w:val="left"/>
      <w:pPr>
        <w:ind w:left="218" w:hanging="360"/>
      </w:pPr>
      <w:rPr>
        <w:rFonts w:ascii="Times New Roman" w:eastAsia="MS Mincho" w:hAnsi="Times New Roman" w:hint="default"/>
      </w:rPr>
    </w:lvl>
    <w:lvl w:ilvl="1" w:tplc="04090003" w:tentative="1">
      <w:start w:val="1"/>
      <w:numFmt w:val="bullet"/>
      <w:lvlText w:val="o"/>
      <w:lvlJc w:val="left"/>
      <w:pPr>
        <w:ind w:left="938" w:hanging="360"/>
      </w:pPr>
      <w:rPr>
        <w:rFonts w:ascii="Courier New" w:hAnsi="Courier New" w:hint="default"/>
      </w:rPr>
    </w:lvl>
    <w:lvl w:ilvl="2" w:tplc="04090005" w:tentative="1">
      <w:start w:val="1"/>
      <w:numFmt w:val="bullet"/>
      <w:lvlText w:val=""/>
      <w:lvlJc w:val="left"/>
      <w:pPr>
        <w:ind w:left="1658" w:hanging="360"/>
      </w:pPr>
      <w:rPr>
        <w:rFonts w:ascii="Wingdings" w:hAnsi="Wingdings" w:hint="default"/>
      </w:rPr>
    </w:lvl>
    <w:lvl w:ilvl="3" w:tplc="04090001" w:tentative="1">
      <w:start w:val="1"/>
      <w:numFmt w:val="bullet"/>
      <w:lvlText w:val=""/>
      <w:lvlJc w:val="left"/>
      <w:pPr>
        <w:ind w:left="2378" w:hanging="360"/>
      </w:pPr>
      <w:rPr>
        <w:rFonts w:ascii="Symbol" w:hAnsi="Symbol" w:hint="default"/>
      </w:rPr>
    </w:lvl>
    <w:lvl w:ilvl="4" w:tplc="04090003" w:tentative="1">
      <w:start w:val="1"/>
      <w:numFmt w:val="bullet"/>
      <w:lvlText w:val="o"/>
      <w:lvlJc w:val="left"/>
      <w:pPr>
        <w:ind w:left="3098" w:hanging="360"/>
      </w:pPr>
      <w:rPr>
        <w:rFonts w:ascii="Courier New" w:hAnsi="Courier New" w:hint="default"/>
      </w:rPr>
    </w:lvl>
    <w:lvl w:ilvl="5" w:tplc="04090005" w:tentative="1">
      <w:start w:val="1"/>
      <w:numFmt w:val="bullet"/>
      <w:lvlText w:val=""/>
      <w:lvlJc w:val="left"/>
      <w:pPr>
        <w:ind w:left="3818" w:hanging="360"/>
      </w:pPr>
      <w:rPr>
        <w:rFonts w:ascii="Wingdings" w:hAnsi="Wingdings" w:hint="default"/>
      </w:rPr>
    </w:lvl>
    <w:lvl w:ilvl="6" w:tplc="04090001" w:tentative="1">
      <w:start w:val="1"/>
      <w:numFmt w:val="bullet"/>
      <w:lvlText w:val=""/>
      <w:lvlJc w:val="left"/>
      <w:pPr>
        <w:ind w:left="4538" w:hanging="360"/>
      </w:pPr>
      <w:rPr>
        <w:rFonts w:ascii="Symbol" w:hAnsi="Symbol" w:hint="default"/>
      </w:rPr>
    </w:lvl>
    <w:lvl w:ilvl="7" w:tplc="04090003" w:tentative="1">
      <w:start w:val="1"/>
      <w:numFmt w:val="bullet"/>
      <w:lvlText w:val="o"/>
      <w:lvlJc w:val="left"/>
      <w:pPr>
        <w:ind w:left="5258" w:hanging="360"/>
      </w:pPr>
      <w:rPr>
        <w:rFonts w:ascii="Courier New" w:hAnsi="Courier New" w:hint="default"/>
      </w:rPr>
    </w:lvl>
    <w:lvl w:ilvl="8" w:tplc="04090005" w:tentative="1">
      <w:start w:val="1"/>
      <w:numFmt w:val="bullet"/>
      <w:lvlText w:val=""/>
      <w:lvlJc w:val="left"/>
      <w:pPr>
        <w:ind w:left="5978" w:hanging="360"/>
      </w:pPr>
      <w:rPr>
        <w:rFonts w:ascii="Wingdings" w:hAnsi="Wingdings" w:hint="default"/>
      </w:rPr>
    </w:lvl>
  </w:abstractNum>
  <w:abstractNum w:abstractNumId="5">
    <w:nsid w:val="19162102"/>
    <w:multiLevelType w:val="hybridMultilevel"/>
    <w:tmpl w:val="E4B6A6AA"/>
    <w:lvl w:ilvl="0" w:tplc="9762262C">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2E230E"/>
    <w:multiLevelType w:val="hybridMultilevel"/>
    <w:tmpl w:val="491ABFC0"/>
    <w:lvl w:ilvl="0" w:tplc="B058AA6A">
      <w:start w:val="1"/>
      <w:numFmt w:val="decimal"/>
      <w:lvlText w:val="%1."/>
      <w:lvlJc w:val="left"/>
      <w:pPr>
        <w:ind w:left="1084" w:hanging="360"/>
      </w:pPr>
      <w:rPr>
        <w:rFonts w:hint="default"/>
      </w:rPr>
    </w:lvl>
    <w:lvl w:ilvl="1" w:tplc="04090019" w:tentative="1">
      <w:start w:val="1"/>
      <w:numFmt w:val="lowerLetter"/>
      <w:lvlText w:val="%2."/>
      <w:lvlJc w:val="left"/>
      <w:pPr>
        <w:ind w:left="1804" w:hanging="360"/>
      </w:pPr>
    </w:lvl>
    <w:lvl w:ilvl="2" w:tplc="0409001B" w:tentative="1">
      <w:start w:val="1"/>
      <w:numFmt w:val="lowerRoman"/>
      <w:lvlText w:val="%3."/>
      <w:lvlJc w:val="right"/>
      <w:pPr>
        <w:ind w:left="2524" w:hanging="180"/>
      </w:pPr>
    </w:lvl>
    <w:lvl w:ilvl="3" w:tplc="0409000F" w:tentative="1">
      <w:start w:val="1"/>
      <w:numFmt w:val="decimal"/>
      <w:lvlText w:val="%4."/>
      <w:lvlJc w:val="left"/>
      <w:pPr>
        <w:ind w:left="3244" w:hanging="360"/>
      </w:pPr>
    </w:lvl>
    <w:lvl w:ilvl="4" w:tplc="04090019" w:tentative="1">
      <w:start w:val="1"/>
      <w:numFmt w:val="lowerLetter"/>
      <w:lvlText w:val="%5."/>
      <w:lvlJc w:val="left"/>
      <w:pPr>
        <w:ind w:left="3964" w:hanging="360"/>
      </w:pPr>
    </w:lvl>
    <w:lvl w:ilvl="5" w:tplc="0409001B" w:tentative="1">
      <w:start w:val="1"/>
      <w:numFmt w:val="lowerRoman"/>
      <w:lvlText w:val="%6."/>
      <w:lvlJc w:val="right"/>
      <w:pPr>
        <w:ind w:left="4684" w:hanging="180"/>
      </w:pPr>
    </w:lvl>
    <w:lvl w:ilvl="6" w:tplc="0409000F" w:tentative="1">
      <w:start w:val="1"/>
      <w:numFmt w:val="decimal"/>
      <w:lvlText w:val="%7."/>
      <w:lvlJc w:val="left"/>
      <w:pPr>
        <w:ind w:left="5404" w:hanging="360"/>
      </w:pPr>
    </w:lvl>
    <w:lvl w:ilvl="7" w:tplc="04090019" w:tentative="1">
      <w:start w:val="1"/>
      <w:numFmt w:val="lowerLetter"/>
      <w:lvlText w:val="%8."/>
      <w:lvlJc w:val="left"/>
      <w:pPr>
        <w:ind w:left="6124" w:hanging="360"/>
      </w:pPr>
    </w:lvl>
    <w:lvl w:ilvl="8" w:tplc="0409001B" w:tentative="1">
      <w:start w:val="1"/>
      <w:numFmt w:val="lowerRoman"/>
      <w:lvlText w:val="%9."/>
      <w:lvlJc w:val="right"/>
      <w:pPr>
        <w:ind w:left="6844" w:hanging="180"/>
      </w:pPr>
    </w:lvl>
  </w:abstractNum>
  <w:abstractNum w:abstractNumId="7">
    <w:nsid w:val="250A22FF"/>
    <w:multiLevelType w:val="hybridMultilevel"/>
    <w:tmpl w:val="FF8C5DDE"/>
    <w:lvl w:ilvl="0" w:tplc="8CE26270">
      <w:start w:val="3"/>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116E2B"/>
    <w:multiLevelType w:val="hybridMultilevel"/>
    <w:tmpl w:val="7C1845F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29D87A94"/>
    <w:multiLevelType w:val="hybridMultilevel"/>
    <w:tmpl w:val="878CAA62"/>
    <w:lvl w:ilvl="0" w:tplc="B3928AC8">
      <w:numFmt w:val="bullet"/>
      <w:lvlText w:val="-"/>
      <w:lvlJc w:val="left"/>
      <w:pPr>
        <w:ind w:left="720" w:hanging="360"/>
      </w:pPr>
      <w:rPr>
        <w:rFonts w:ascii="Times New Roman" w:eastAsia="MS Mincho"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7EF061B"/>
    <w:multiLevelType w:val="hybridMultilevel"/>
    <w:tmpl w:val="282A3DE4"/>
    <w:lvl w:ilvl="0" w:tplc="FC504DC6">
      <w:numFmt w:val="bullet"/>
      <w:lvlText w:val="-"/>
      <w:lvlJc w:val="left"/>
      <w:pPr>
        <w:ind w:left="720" w:hanging="360"/>
      </w:pPr>
      <w:rPr>
        <w:rFonts w:ascii="Times New Roman" w:eastAsia="MS Mincho"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93903F7"/>
    <w:multiLevelType w:val="hybridMultilevel"/>
    <w:tmpl w:val="27B21E98"/>
    <w:lvl w:ilvl="0" w:tplc="AFC6C87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A7604D1"/>
    <w:multiLevelType w:val="hybridMultilevel"/>
    <w:tmpl w:val="B7EEC69C"/>
    <w:lvl w:ilvl="0" w:tplc="6EAAF3DA">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B805C2B"/>
    <w:multiLevelType w:val="hybridMultilevel"/>
    <w:tmpl w:val="6A3E5736"/>
    <w:lvl w:ilvl="0" w:tplc="2AAA37DC">
      <w:numFmt w:val="bullet"/>
      <w:lvlText w:val="-"/>
      <w:lvlJc w:val="left"/>
      <w:pPr>
        <w:ind w:left="720" w:hanging="360"/>
      </w:pPr>
      <w:rPr>
        <w:rFonts w:ascii="Times New Roman" w:eastAsia="MS Mincho"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CE83FA0"/>
    <w:multiLevelType w:val="hybridMultilevel"/>
    <w:tmpl w:val="C2B88F72"/>
    <w:lvl w:ilvl="0" w:tplc="16B8F72A">
      <w:start w:val="1"/>
      <w:numFmt w:val="lowerLetter"/>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04016AA"/>
    <w:multiLevelType w:val="hybridMultilevel"/>
    <w:tmpl w:val="43987C72"/>
    <w:lvl w:ilvl="0" w:tplc="0409000B">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41F806E4"/>
    <w:multiLevelType w:val="hybridMultilevel"/>
    <w:tmpl w:val="85D47796"/>
    <w:lvl w:ilvl="0" w:tplc="36AE022A">
      <w:numFmt w:val="bullet"/>
      <w:lvlText w:val="-"/>
      <w:lvlJc w:val="left"/>
      <w:pPr>
        <w:ind w:left="720" w:hanging="360"/>
      </w:pPr>
      <w:rPr>
        <w:rFonts w:ascii="Times New Roman" w:eastAsia="MS Mincho"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57606F5"/>
    <w:multiLevelType w:val="hybridMultilevel"/>
    <w:tmpl w:val="26CE1C2E"/>
    <w:lvl w:ilvl="0" w:tplc="0409000B">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458B38B0"/>
    <w:multiLevelType w:val="hybridMultilevel"/>
    <w:tmpl w:val="8CC28E5E"/>
    <w:lvl w:ilvl="0" w:tplc="81E81BF2">
      <w:start w:val="1"/>
      <w:numFmt w:val="decimal"/>
      <w:lvlText w:val="%1."/>
      <w:lvlJc w:val="left"/>
      <w:pPr>
        <w:ind w:left="814" w:hanging="360"/>
      </w:pPr>
      <w:rPr>
        <w:rFonts w:hint="default"/>
      </w:r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19">
    <w:nsid w:val="4795558C"/>
    <w:multiLevelType w:val="hybridMultilevel"/>
    <w:tmpl w:val="55A28D50"/>
    <w:lvl w:ilvl="0" w:tplc="77AA2E80">
      <w:numFmt w:val="bullet"/>
      <w:lvlText w:val="-"/>
      <w:lvlJc w:val="left"/>
      <w:pPr>
        <w:ind w:left="218" w:hanging="360"/>
      </w:pPr>
      <w:rPr>
        <w:rFonts w:ascii="Times New Roman" w:eastAsia="MS Mincho" w:hAnsi="Times New Roman" w:hint="default"/>
      </w:rPr>
    </w:lvl>
    <w:lvl w:ilvl="1" w:tplc="04090003" w:tentative="1">
      <w:start w:val="1"/>
      <w:numFmt w:val="bullet"/>
      <w:lvlText w:val="o"/>
      <w:lvlJc w:val="left"/>
      <w:pPr>
        <w:ind w:left="938" w:hanging="360"/>
      </w:pPr>
      <w:rPr>
        <w:rFonts w:ascii="Courier New" w:hAnsi="Courier New" w:hint="default"/>
      </w:rPr>
    </w:lvl>
    <w:lvl w:ilvl="2" w:tplc="04090005" w:tentative="1">
      <w:start w:val="1"/>
      <w:numFmt w:val="bullet"/>
      <w:lvlText w:val=""/>
      <w:lvlJc w:val="left"/>
      <w:pPr>
        <w:ind w:left="1658" w:hanging="360"/>
      </w:pPr>
      <w:rPr>
        <w:rFonts w:ascii="Wingdings" w:hAnsi="Wingdings" w:hint="default"/>
      </w:rPr>
    </w:lvl>
    <w:lvl w:ilvl="3" w:tplc="04090001" w:tentative="1">
      <w:start w:val="1"/>
      <w:numFmt w:val="bullet"/>
      <w:lvlText w:val=""/>
      <w:lvlJc w:val="left"/>
      <w:pPr>
        <w:ind w:left="2378" w:hanging="360"/>
      </w:pPr>
      <w:rPr>
        <w:rFonts w:ascii="Symbol" w:hAnsi="Symbol" w:hint="default"/>
      </w:rPr>
    </w:lvl>
    <w:lvl w:ilvl="4" w:tplc="04090003" w:tentative="1">
      <w:start w:val="1"/>
      <w:numFmt w:val="bullet"/>
      <w:lvlText w:val="o"/>
      <w:lvlJc w:val="left"/>
      <w:pPr>
        <w:ind w:left="3098" w:hanging="360"/>
      </w:pPr>
      <w:rPr>
        <w:rFonts w:ascii="Courier New" w:hAnsi="Courier New" w:hint="default"/>
      </w:rPr>
    </w:lvl>
    <w:lvl w:ilvl="5" w:tplc="04090005" w:tentative="1">
      <w:start w:val="1"/>
      <w:numFmt w:val="bullet"/>
      <w:lvlText w:val=""/>
      <w:lvlJc w:val="left"/>
      <w:pPr>
        <w:ind w:left="3818" w:hanging="360"/>
      </w:pPr>
      <w:rPr>
        <w:rFonts w:ascii="Wingdings" w:hAnsi="Wingdings" w:hint="default"/>
      </w:rPr>
    </w:lvl>
    <w:lvl w:ilvl="6" w:tplc="04090001" w:tentative="1">
      <w:start w:val="1"/>
      <w:numFmt w:val="bullet"/>
      <w:lvlText w:val=""/>
      <w:lvlJc w:val="left"/>
      <w:pPr>
        <w:ind w:left="4538" w:hanging="360"/>
      </w:pPr>
      <w:rPr>
        <w:rFonts w:ascii="Symbol" w:hAnsi="Symbol" w:hint="default"/>
      </w:rPr>
    </w:lvl>
    <w:lvl w:ilvl="7" w:tplc="04090003" w:tentative="1">
      <w:start w:val="1"/>
      <w:numFmt w:val="bullet"/>
      <w:lvlText w:val="o"/>
      <w:lvlJc w:val="left"/>
      <w:pPr>
        <w:ind w:left="5258" w:hanging="360"/>
      </w:pPr>
      <w:rPr>
        <w:rFonts w:ascii="Courier New" w:hAnsi="Courier New" w:hint="default"/>
      </w:rPr>
    </w:lvl>
    <w:lvl w:ilvl="8" w:tplc="04090005" w:tentative="1">
      <w:start w:val="1"/>
      <w:numFmt w:val="bullet"/>
      <w:lvlText w:val=""/>
      <w:lvlJc w:val="left"/>
      <w:pPr>
        <w:ind w:left="5978" w:hanging="360"/>
      </w:pPr>
      <w:rPr>
        <w:rFonts w:ascii="Wingdings" w:hAnsi="Wingdings" w:hint="default"/>
      </w:rPr>
    </w:lvl>
  </w:abstractNum>
  <w:abstractNum w:abstractNumId="20">
    <w:nsid w:val="4AAC67A6"/>
    <w:multiLevelType w:val="hybridMultilevel"/>
    <w:tmpl w:val="18F0FDF0"/>
    <w:lvl w:ilvl="0" w:tplc="4ED235C0">
      <w:numFmt w:val="bullet"/>
      <w:lvlText w:val="-"/>
      <w:lvlJc w:val="left"/>
      <w:pPr>
        <w:tabs>
          <w:tab w:val="num" w:pos="393"/>
        </w:tabs>
        <w:ind w:left="393" w:hanging="360"/>
      </w:pPr>
      <w:rPr>
        <w:rFonts w:ascii="Times New Roman" w:eastAsia="MS Mincho"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7C3148D"/>
    <w:multiLevelType w:val="hybridMultilevel"/>
    <w:tmpl w:val="1676FC00"/>
    <w:lvl w:ilvl="0" w:tplc="09AA1BA0">
      <w:start w:val="4"/>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AAB2A12"/>
    <w:multiLevelType w:val="hybridMultilevel"/>
    <w:tmpl w:val="E75C732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600B4118"/>
    <w:multiLevelType w:val="hybridMultilevel"/>
    <w:tmpl w:val="94D41E92"/>
    <w:lvl w:ilvl="0" w:tplc="43FA40B4">
      <w:start w:val="3"/>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58D1F88"/>
    <w:multiLevelType w:val="hybridMultilevel"/>
    <w:tmpl w:val="8EEC9E56"/>
    <w:lvl w:ilvl="0" w:tplc="68FC1962">
      <w:start w:val="1"/>
      <w:numFmt w:val="decimal"/>
      <w:lvlText w:val="%1."/>
      <w:lvlJc w:val="left"/>
      <w:pPr>
        <w:tabs>
          <w:tab w:val="num" w:pos="284"/>
        </w:tabs>
        <w:ind w:left="284" w:hanging="284"/>
      </w:pPr>
      <w:rPr>
        <w:rFonts w:ascii="Times New Roman" w:hAnsi="Times New Roman" w:cs="Times New Roman" w:hint="default"/>
        <w:b w:val="0"/>
        <w:i/>
        <w:sz w:val="26"/>
        <w:szCs w:val="26"/>
      </w:rPr>
    </w:lvl>
    <w:lvl w:ilvl="1" w:tplc="1CF09F80">
      <w:start w:val="1"/>
      <w:numFmt w:val="bullet"/>
      <w:lvlText w:val=""/>
      <w:lvlJc w:val="left"/>
      <w:pPr>
        <w:tabs>
          <w:tab w:val="num" w:pos="567"/>
        </w:tabs>
        <w:ind w:left="567" w:hanging="283"/>
      </w:pPr>
      <w:rPr>
        <w:rFonts w:ascii="Symbol" w:hAnsi="Symbol" w:hint="default"/>
        <w:b w:val="0"/>
        <w:i w:val="0"/>
        <w:sz w:val="26"/>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68A67812"/>
    <w:multiLevelType w:val="hybridMultilevel"/>
    <w:tmpl w:val="A864B890"/>
    <w:lvl w:ilvl="0" w:tplc="B9800414">
      <w:start w:val="1"/>
      <w:numFmt w:val="bullet"/>
      <w:lvlText w:val=""/>
      <w:lvlJc w:val="left"/>
      <w:pPr>
        <w:tabs>
          <w:tab w:val="num" w:pos="284"/>
        </w:tabs>
        <w:ind w:left="284" w:hanging="284"/>
      </w:pPr>
      <w:rPr>
        <w:rFonts w:ascii="Symbol" w:hAnsi="Symbol" w:hint="default"/>
        <w:b w:val="0"/>
        <w:i w:val="0"/>
        <w:sz w:val="22"/>
      </w:rPr>
    </w:lvl>
    <w:lvl w:ilvl="1" w:tplc="0409000F">
      <w:start w:val="1"/>
      <w:numFmt w:val="decimal"/>
      <w:lvlText w:val="%2."/>
      <w:lvlJc w:val="left"/>
      <w:pPr>
        <w:tabs>
          <w:tab w:val="num" w:pos="1440"/>
        </w:tabs>
        <w:ind w:left="1440" w:hanging="360"/>
      </w:pPr>
      <w:rPr>
        <w:rFonts w:cs="Times New Roman" w:hint="default"/>
        <w:b w:val="0"/>
        <w:i w:val="0"/>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1645931"/>
    <w:multiLevelType w:val="hybridMultilevel"/>
    <w:tmpl w:val="F8CC670E"/>
    <w:lvl w:ilvl="0" w:tplc="70386F1C">
      <w:numFmt w:val="bullet"/>
      <w:lvlText w:val="-"/>
      <w:lvlJc w:val="left"/>
      <w:pPr>
        <w:ind w:left="720" w:hanging="360"/>
      </w:pPr>
      <w:rPr>
        <w:rFonts w:ascii="Times New Roman" w:eastAsia="MS Mincho"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3DA4972"/>
    <w:multiLevelType w:val="hybridMultilevel"/>
    <w:tmpl w:val="5A083B8C"/>
    <w:lvl w:ilvl="0" w:tplc="A23A1FE8">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4B93ECF"/>
    <w:multiLevelType w:val="hybridMultilevel"/>
    <w:tmpl w:val="B55647E6"/>
    <w:lvl w:ilvl="0" w:tplc="76DA183E">
      <w:start w:val="1"/>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6D2166D"/>
    <w:multiLevelType w:val="hybridMultilevel"/>
    <w:tmpl w:val="31308156"/>
    <w:lvl w:ilvl="0" w:tplc="0409000B">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784C50B2"/>
    <w:multiLevelType w:val="hybridMultilevel"/>
    <w:tmpl w:val="34309A32"/>
    <w:lvl w:ilvl="0" w:tplc="0C28C092">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B8271FC"/>
    <w:multiLevelType w:val="hybridMultilevel"/>
    <w:tmpl w:val="B14AE8A8"/>
    <w:lvl w:ilvl="0" w:tplc="08CA988C">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C6510B8"/>
    <w:multiLevelType w:val="hybridMultilevel"/>
    <w:tmpl w:val="189ED974"/>
    <w:lvl w:ilvl="0" w:tplc="C5A4D5E8">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DF0269B"/>
    <w:multiLevelType w:val="hybridMultilevel"/>
    <w:tmpl w:val="928460E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1"/>
  </w:num>
  <w:num w:numId="2">
    <w:abstractNumId w:val="23"/>
  </w:num>
  <w:num w:numId="3">
    <w:abstractNumId w:val="7"/>
  </w:num>
  <w:num w:numId="4">
    <w:abstractNumId w:val="33"/>
  </w:num>
  <w:num w:numId="5">
    <w:abstractNumId w:val="22"/>
  </w:num>
  <w:num w:numId="6">
    <w:abstractNumId w:val="10"/>
  </w:num>
  <w:num w:numId="7">
    <w:abstractNumId w:val="0"/>
  </w:num>
  <w:num w:numId="8">
    <w:abstractNumId w:val="26"/>
  </w:num>
  <w:num w:numId="9">
    <w:abstractNumId w:val="9"/>
  </w:num>
  <w:num w:numId="10">
    <w:abstractNumId w:val="13"/>
  </w:num>
  <w:num w:numId="11">
    <w:abstractNumId w:val="16"/>
  </w:num>
  <w:num w:numId="12">
    <w:abstractNumId w:val="19"/>
  </w:num>
  <w:num w:numId="13">
    <w:abstractNumId w:val="4"/>
  </w:num>
  <w:num w:numId="14">
    <w:abstractNumId w:val="8"/>
  </w:num>
  <w:num w:numId="15">
    <w:abstractNumId w:val="6"/>
  </w:num>
  <w:num w:numId="16">
    <w:abstractNumId w:val="18"/>
  </w:num>
  <w:num w:numId="17">
    <w:abstractNumId w:val="3"/>
  </w:num>
  <w:num w:numId="18">
    <w:abstractNumId w:val="5"/>
  </w:num>
  <w:num w:numId="19">
    <w:abstractNumId w:val="31"/>
  </w:num>
  <w:num w:numId="20">
    <w:abstractNumId w:val="27"/>
  </w:num>
  <w:num w:numId="21">
    <w:abstractNumId w:val="28"/>
  </w:num>
  <w:num w:numId="22">
    <w:abstractNumId w:val="12"/>
  </w:num>
  <w:num w:numId="23">
    <w:abstractNumId w:val="14"/>
  </w:num>
  <w:num w:numId="24">
    <w:abstractNumId w:val="25"/>
  </w:num>
  <w:num w:numId="25">
    <w:abstractNumId w:val="24"/>
  </w:num>
  <w:num w:numId="26">
    <w:abstractNumId w:val="2"/>
  </w:num>
  <w:num w:numId="27">
    <w:abstractNumId w:val="1"/>
  </w:num>
  <w:num w:numId="28">
    <w:abstractNumId w:val="30"/>
  </w:num>
  <w:num w:numId="29">
    <w:abstractNumId w:val="32"/>
  </w:num>
  <w:num w:numId="30">
    <w:abstractNumId w:val="20"/>
  </w:num>
  <w:num w:numId="31">
    <w:abstractNumId w:val="11"/>
  </w:num>
  <w:num w:numId="32">
    <w:abstractNumId w:val="17"/>
  </w:num>
  <w:num w:numId="33">
    <w:abstractNumId w:val="15"/>
  </w:num>
  <w:num w:numId="34">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20"/>
  <w:characterSpacingControl w:val="doNotCompress"/>
  <w:hdrShapeDefaults>
    <o:shapedefaults v:ext="edit" spidmax="5122"/>
  </w:hdrShapeDefaults>
  <w:footnotePr>
    <w:footnote w:id="0"/>
    <w:footnote w:id="1"/>
  </w:footnotePr>
  <w:endnotePr>
    <w:endnote w:id="0"/>
    <w:endnote w:id="1"/>
  </w:endnotePr>
  <w:compat/>
  <w:rsids>
    <w:rsidRoot w:val="00AE67C0"/>
    <w:rsid w:val="000143AF"/>
    <w:rsid w:val="0002010F"/>
    <w:rsid w:val="00025567"/>
    <w:rsid w:val="000278B0"/>
    <w:rsid w:val="00030FDA"/>
    <w:rsid w:val="000457EF"/>
    <w:rsid w:val="0004776B"/>
    <w:rsid w:val="00061620"/>
    <w:rsid w:val="000717EF"/>
    <w:rsid w:val="000718D3"/>
    <w:rsid w:val="00092097"/>
    <w:rsid w:val="0009316B"/>
    <w:rsid w:val="00095985"/>
    <w:rsid w:val="000A2D97"/>
    <w:rsid w:val="000A4AFE"/>
    <w:rsid w:val="000C027B"/>
    <w:rsid w:val="000D4F11"/>
    <w:rsid w:val="000F4956"/>
    <w:rsid w:val="001021FC"/>
    <w:rsid w:val="00124F87"/>
    <w:rsid w:val="00135B3F"/>
    <w:rsid w:val="00137522"/>
    <w:rsid w:val="00153CD1"/>
    <w:rsid w:val="00154B12"/>
    <w:rsid w:val="00166DFF"/>
    <w:rsid w:val="00172CF3"/>
    <w:rsid w:val="001734E6"/>
    <w:rsid w:val="00181B8F"/>
    <w:rsid w:val="00187F34"/>
    <w:rsid w:val="00193BE6"/>
    <w:rsid w:val="001A06ED"/>
    <w:rsid w:val="001A1AEB"/>
    <w:rsid w:val="001A726B"/>
    <w:rsid w:val="001B0C19"/>
    <w:rsid w:val="001C24C3"/>
    <w:rsid w:val="00205216"/>
    <w:rsid w:val="002060DD"/>
    <w:rsid w:val="002158EE"/>
    <w:rsid w:val="0022221C"/>
    <w:rsid w:val="002237A2"/>
    <w:rsid w:val="00230F67"/>
    <w:rsid w:val="00240F2F"/>
    <w:rsid w:val="0024608A"/>
    <w:rsid w:val="00254C24"/>
    <w:rsid w:val="00256D1C"/>
    <w:rsid w:val="00276BB5"/>
    <w:rsid w:val="002813D9"/>
    <w:rsid w:val="00283F02"/>
    <w:rsid w:val="00294E1B"/>
    <w:rsid w:val="002A24D6"/>
    <w:rsid w:val="002A38E9"/>
    <w:rsid w:val="002B6CBC"/>
    <w:rsid w:val="002C049D"/>
    <w:rsid w:val="002C1F59"/>
    <w:rsid w:val="002C3762"/>
    <w:rsid w:val="002F08C6"/>
    <w:rsid w:val="00300D98"/>
    <w:rsid w:val="00317F85"/>
    <w:rsid w:val="00344B3C"/>
    <w:rsid w:val="00350569"/>
    <w:rsid w:val="00360C45"/>
    <w:rsid w:val="00373914"/>
    <w:rsid w:val="00381DD3"/>
    <w:rsid w:val="00387B36"/>
    <w:rsid w:val="003A02A6"/>
    <w:rsid w:val="003A2BB1"/>
    <w:rsid w:val="003A39E1"/>
    <w:rsid w:val="003A60F6"/>
    <w:rsid w:val="003A655E"/>
    <w:rsid w:val="003B0F2F"/>
    <w:rsid w:val="003C1FC3"/>
    <w:rsid w:val="003C3277"/>
    <w:rsid w:val="003D4CC0"/>
    <w:rsid w:val="003D5233"/>
    <w:rsid w:val="003D56C1"/>
    <w:rsid w:val="003D6CF0"/>
    <w:rsid w:val="004069DE"/>
    <w:rsid w:val="00441F88"/>
    <w:rsid w:val="00450C73"/>
    <w:rsid w:val="00456432"/>
    <w:rsid w:val="00465365"/>
    <w:rsid w:val="00474D1E"/>
    <w:rsid w:val="004A1CC3"/>
    <w:rsid w:val="004A5D21"/>
    <w:rsid w:val="004B5067"/>
    <w:rsid w:val="004C2AAF"/>
    <w:rsid w:val="004C2D15"/>
    <w:rsid w:val="004D3AF3"/>
    <w:rsid w:val="004E1F9C"/>
    <w:rsid w:val="005057BC"/>
    <w:rsid w:val="005057EC"/>
    <w:rsid w:val="00525475"/>
    <w:rsid w:val="00526078"/>
    <w:rsid w:val="00547B5A"/>
    <w:rsid w:val="00562E9B"/>
    <w:rsid w:val="00571363"/>
    <w:rsid w:val="005812CB"/>
    <w:rsid w:val="00587BDD"/>
    <w:rsid w:val="005914C6"/>
    <w:rsid w:val="0059664D"/>
    <w:rsid w:val="005A3810"/>
    <w:rsid w:val="005A4365"/>
    <w:rsid w:val="005B46C4"/>
    <w:rsid w:val="005C6E3E"/>
    <w:rsid w:val="005D2B99"/>
    <w:rsid w:val="005E5E9E"/>
    <w:rsid w:val="005F2778"/>
    <w:rsid w:val="00603531"/>
    <w:rsid w:val="0062253F"/>
    <w:rsid w:val="00625F28"/>
    <w:rsid w:val="00630EEB"/>
    <w:rsid w:val="006A6888"/>
    <w:rsid w:val="006B4937"/>
    <w:rsid w:val="006B5960"/>
    <w:rsid w:val="006C0C65"/>
    <w:rsid w:val="006C156F"/>
    <w:rsid w:val="006C3935"/>
    <w:rsid w:val="006E17CA"/>
    <w:rsid w:val="006F14EF"/>
    <w:rsid w:val="006F4D37"/>
    <w:rsid w:val="006F5586"/>
    <w:rsid w:val="00722917"/>
    <w:rsid w:val="00724361"/>
    <w:rsid w:val="0072759D"/>
    <w:rsid w:val="007275E2"/>
    <w:rsid w:val="00750F7E"/>
    <w:rsid w:val="00755FF2"/>
    <w:rsid w:val="007568A9"/>
    <w:rsid w:val="007628F0"/>
    <w:rsid w:val="007760E4"/>
    <w:rsid w:val="00792CAA"/>
    <w:rsid w:val="007A2BC7"/>
    <w:rsid w:val="007B0B1E"/>
    <w:rsid w:val="007C3455"/>
    <w:rsid w:val="007D336A"/>
    <w:rsid w:val="007D7507"/>
    <w:rsid w:val="007E5540"/>
    <w:rsid w:val="007E6F29"/>
    <w:rsid w:val="007F1831"/>
    <w:rsid w:val="007F3D7E"/>
    <w:rsid w:val="0081230D"/>
    <w:rsid w:val="008252AC"/>
    <w:rsid w:val="00833A70"/>
    <w:rsid w:val="00834DEB"/>
    <w:rsid w:val="00835F7F"/>
    <w:rsid w:val="00846F93"/>
    <w:rsid w:val="00847F42"/>
    <w:rsid w:val="00855BA2"/>
    <w:rsid w:val="00861928"/>
    <w:rsid w:val="0086774B"/>
    <w:rsid w:val="0089790B"/>
    <w:rsid w:val="008979F0"/>
    <w:rsid w:val="008A343F"/>
    <w:rsid w:val="008A395B"/>
    <w:rsid w:val="008B2E16"/>
    <w:rsid w:val="008B3225"/>
    <w:rsid w:val="008B3906"/>
    <w:rsid w:val="008C0144"/>
    <w:rsid w:val="008C15E0"/>
    <w:rsid w:val="008D2962"/>
    <w:rsid w:val="00904435"/>
    <w:rsid w:val="0091058C"/>
    <w:rsid w:val="00914045"/>
    <w:rsid w:val="009222FF"/>
    <w:rsid w:val="00935F19"/>
    <w:rsid w:val="00946BE0"/>
    <w:rsid w:val="009753C5"/>
    <w:rsid w:val="00995C6C"/>
    <w:rsid w:val="0099650B"/>
    <w:rsid w:val="009B00AC"/>
    <w:rsid w:val="009B13C1"/>
    <w:rsid w:val="009B2565"/>
    <w:rsid w:val="009B6DBF"/>
    <w:rsid w:val="009D6EF7"/>
    <w:rsid w:val="009E13F2"/>
    <w:rsid w:val="009F1DFE"/>
    <w:rsid w:val="009F35E2"/>
    <w:rsid w:val="00A130D6"/>
    <w:rsid w:val="00A34890"/>
    <w:rsid w:val="00A35532"/>
    <w:rsid w:val="00A3760F"/>
    <w:rsid w:val="00A37747"/>
    <w:rsid w:val="00A40BC9"/>
    <w:rsid w:val="00A55A75"/>
    <w:rsid w:val="00A63672"/>
    <w:rsid w:val="00A70435"/>
    <w:rsid w:val="00A835E9"/>
    <w:rsid w:val="00A96D07"/>
    <w:rsid w:val="00AA577F"/>
    <w:rsid w:val="00AB0FD3"/>
    <w:rsid w:val="00AB29DA"/>
    <w:rsid w:val="00AB3132"/>
    <w:rsid w:val="00AB42D2"/>
    <w:rsid w:val="00AC0FAB"/>
    <w:rsid w:val="00AD411E"/>
    <w:rsid w:val="00AD420D"/>
    <w:rsid w:val="00AE67C0"/>
    <w:rsid w:val="00AE7C28"/>
    <w:rsid w:val="00AF6D9F"/>
    <w:rsid w:val="00B037D5"/>
    <w:rsid w:val="00B05918"/>
    <w:rsid w:val="00B25076"/>
    <w:rsid w:val="00B2624C"/>
    <w:rsid w:val="00B2680D"/>
    <w:rsid w:val="00B31578"/>
    <w:rsid w:val="00B479C4"/>
    <w:rsid w:val="00B47A56"/>
    <w:rsid w:val="00B5505F"/>
    <w:rsid w:val="00B5694E"/>
    <w:rsid w:val="00B635FE"/>
    <w:rsid w:val="00B67CAF"/>
    <w:rsid w:val="00B803E6"/>
    <w:rsid w:val="00B85B7E"/>
    <w:rsid w:val="00B971DD"/>
    <w:rsid w:val="00BA4583"/>
    <w:rsid w:val="00BA63DC"/>
    <w:rsid w:val="00BB2398"/>
    <w:rsid w:val="00BC55FD"/>
    <w:rsid w:val="00BD0C6C"/>
    <w:rsid w:val="00BE05AE"/>
    <w:rsid w:val="00BE440B"/>
    <w:rsid w:val="00BE77F4"/>
    <w:rsid w:val="00BF1F09"/>
    <w:rsid w:val="00BF4FFA"/>
    <w:rsid w:val="00C04A9B"/>
    <w:rsid w:val="00C15B70"/>
    <w:rsid w:val="00C165FC"/>
    <w:rsid w:val="00C21ED2"/>
    <w:rsid w:val="00C26271"/>
    <w:rsid w:val="00C33A49"/>
    <w:rsid w:val="00C34B81"/>
    <w:rsid w:val="00C376A1"/>
    <w:rsid w:val="00C46A82"/>
    <w:rsid w:val="00C52015"/>
    <w:rsid w:val="00C55BBF"/>
    <w:rsid w:val="00C62E2C"/>
    <w:rsid w:val="00C66E52"/>
    <w:rsid w:val="00C705BD"/>
    <w:rsid w:val="00C75D0B"/>
    <w:rsid w:val="00C76738"/>
    <w:rsid w:val="00C830FF"/>
    <w:rsid w:val="00C87BF5"/>
    <w:rsid w:val="00C92CD9"/>
    <w:rsid w:val="00CA06A8"/>
    <w:rsid w:val="00CC24AA"/>
    <w:rsid w:val="00CC6946"/>
    <w:rsid w:val="00CC768D"/>
    <w:rsid w:val="00CE7804"/>
    <w:rsid w:val="00CF0C28"/>
    <w:rsid w:val="00CF3960"/>
    <w:rsid w:val="00CF75BD"/>
    <w:rsid w:val="00D027B3"/>
    <w:rsid w:val="00D11776"/>
    <w:rsid w:val="00D13232"/>
    <w:rsid w:val="00D13FB7"/>
    <w:rsid w:val="00D14FFA"/>
    <w:rsid w:val="00D163E4"/>
    <w:rsid w:val="00D17543"/>
    <w:rsid w:val="00D2253D"/>
    <w:rsid w:val="00D266FA"/>
    <w:rsid w:val="00D33CED"/>
    <w:rsid w:val="00D407B4"/>
    <w:rsid w:val="00D56E32"/>
    <w:rsid w:val="00D63515"/>
    <w:rsid w:val="00D850ED"/>
    <w:rsid w:val="00D9280B"/>
    <w:rsid w:val="00DA21C6"/>
    <w:rsid w:val="00DC13AD"/>
    <w:rsid w:val="00DC4D0B"/>
    <w:rsid w:val="00DC5B9A"/>
    <w:rsid w:val="00DD6FA6"/>
    <w:rsid w:val="00DE06F8"/>
    <w:rsid w:val="00DE1298"/>
    <w:rsid w:val="00E1173B"/>
    <w:rsid w:val="00E46992"/>
    <w:rsid w:val="00E56B0F"/>
    <w:rsid w:val="00E6049D"/>
    <w:rsid w:val="00E60E50"/>
    <w:rsid w:val="00E61384"/>
    <w:rsid w:val="00E822F9"/>
    <w:rsid w:val="00E84F33"/>
    <w:rsid w:val="00E8635D"/>
    <w:rsid w:val="00E93E1C"/>
    <w:rsid w:val="00E94DED"/>
    <w:rsid w:val="00E951D9"/>
    <w:rsid w:val="00E95FE5"/>
    <w:rsid w:val="00E96ADA"/>
    <w:rsid w:val="00EA09D6"/>
    <w:rsid w:val="00EA300C"/>
    <w:rsid w:val="00EA4DF9"/>
    <w:rsid w:val="00EB3A49"/>
    <w:rsid w:val="00EB599E"/>
    <w:rsid w:val="00EC60BC"/>
    <w:rsid w:val="00EE588E"/>
    <w:rsid w:val="00F024AA"/>
    <w:rsid w:val="00F14D53"/>
    <w:rsid w:val="00F55844"/>
    <w:rsid w:val="00F77880"/>
    <w:rsid w:val="00F877B6"/>
    <w:rsid w:val="00F96D97"/>
    <w:rsid w:val="00FA11F1"/>
    <w:rsid w:val="00FB24FD"/>
    <w:rsid w:val="00FB554C"/>
    <w:rsid w:val="00FD2645"/>
    <w:rsid w:val="00FD3CB3"/>
    <w:rsid w:val="00FE0461"/>
    <w:rsid w:val="00FE567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footer" w:uiPriority="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uiPriority="0"/>
    <w:lsdException w:name="Body Text Indent 2" w:locked="1" w:semiHidden="0" w:uiPriority="0" w:unhideWhenUsed="0"/>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FDA"/>
    <w:pPr>
      <w:spacing w:after="160" w:line="259" w:lineRule="auto"/>
    </w:pPr>
    <w:rPr>
      <w:sz w:val="22"/>
      <w:szCs w:val="22"/>
    </w:rPr>
  </w:style>
  <w:style w:type="paragraph" w:styleId="Heading1">
    <w:name w:val="heading 1"/>
    <w:basedOn w:val="Normal"/>
    <w:next w:val="Normal"/>
    <w:link w:val="Heading1Char"/>
    <w:qFormat/>
    <w:locked/>
    <w:rsid w:val="003C1FC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4">
    <w:name w:val="heading 4"/>
    <w:basedOn w:val="Normal"/>
    <w:next w:val="Normal"/>
    <w:link w:val="Heading4Char"/>
    <w:qFormat/>
    <w:locked/>
    <w:rsid w:val="00CE7804"/>
    <w:pPr>
      <w:keepNext/>
      <w:spacing w:after="0" w:line="240" w:lineRule="auto"/>
      <w:jc w:val="center"/>
      <w:outlineLvl w:val="3"/>
    </w:pPr>
    <w:rPr>
      <w:rFonts w:ascii="Times New Roman" w:eastAsia="Times New Roman" w:hAnsi="Times New Roman"/>
      <w:b/>
      <w:bCs/>
      <w:color w:val="000000"/>
      <w:sz w:val="2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C830FF"/>
    <w:pPr>
      <w:spacing w:after="120" w:line="480" w:lineRule="auto"/>
      <w:ind w:left="360"/>
    </w:pPr>
    <w:rPr>
      <w:rFonts w:ascii=".VnTime" w:eastAsia="MS Mincho" w:hAnsi=".VnTime"/>
      <w:sz w:val="24"/>
      <w:szCs w:val="24"/>
    </w:rPr>
  </w:style>
  <w:style w:type="character" w:customStyle="1" w:styleId="BodyTextIndent2Char">
    <w:name w:val="Body Text Indent 2 Char"/>
    <w:basedOn w:val="DefaultParagraphFont"/>
    <w:link w:val="BodyTextIndent2"/>
    <w:locked/>
    <w:rsid w:val="00C830FF"/>
    <w:rPr>
      <w:rFonts w:ascii=".VnTime" w:eastAsia="MS Mincho" w:hAnsi=".VnTime" w:cs="Times New Roman"/>
      <w:sz w:val="24"/>
      <w:szCs w:val="24"/>
    </w:rPr>
  </w:style>
  <w:style w:type="paragraph" w:styleId="Header">
    <w:name w:val="header"/>
    <w:basedOn w:val="Normal"/>
    <w:link w:val="HeaderChar"/>
    <w:rsid w:val="00C830FF"/>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C830FF"/>
    <w:rPr>
      <w:rFonts w:cs="Times New Roman"/>
    </w:rPr>
  </w:style>
  <w:style w:type="paragraph" w:styleId="Footer">
    <w:name w:val="footer"/>
    <w:basedOn w:val="Normal"/>
    <w:link w:val="FooterChar"/>
    <w:rsid w:val="00C830FF"/>
    <w:pPr>
      <w:tabs>
        <w:tab w:val="center" w:pos="4680"/>
        <w:tab w:val="right" w:pos="9360"/>
      </w:tabs>
      <w:spacing w:after="0" w:line="240" w:lineRule="auto"/>
    </w:pPr>
  </w:style>
  <w:style w:type="character" w:customStyle="1" w:styleId="FooterChar">
    <w:name w:val="Footer Char"/>
    <w:basedOn w:val="DefaultParagraphFont"/>
    <w:link w:val="Footer"/>
    <w:locked/>
    <w:rsid w:val="00C830FF"/>
    <w:rPr>
      <w:rFonts w:cs="Times New Roman"/>
    </w:rPr>
  </w:style>
  <w:style w:type="character" w:styleId="Hyperlink">
    <w:name w:val="Hyperlink"/>
    <w:basedOn w:val="DefaultParagraphFont"/>
    <w:uiPriority w:val="99"/>
    <w:rsid w:val="00B47A56"/>
    <w:rPr>
      <w:rFonts w:cs="Times New Roman"/>
      <w:color w:val="0563C1"/>
      <w:u w:val="single"/>
    </w:rPr>
  </w:style>
  <w:style w:type="character" w:styleId="FollowedHyperlink">
    <w:name w:val="FollowedHyperlink"/>
    <w:basedOn w:val="DefaultParagraphFont"/>
    <w:uiPriority w:val="99"/>
    <w:semiHidden/>
    <w:rsid w:val="00B47A56"/>
    <w:rPr>
      <w:rFonts w:cs="Times New Roman"/>
      <w:color w:val="954F72"/>
      <w:u w:val="single"/>
    </w:rPr>
  </w:style>
  <w:style w:type="paragraph" w:styleId="ListParagraph">
    <w:name w:val="List Paragraph"/>
    <w:basedOn w:val="Normal"/>
    <w:uiPriority w:val="99"/>
    <w:qFormat/>
    <w:rsid w:val="00E56B0F"/>
    <w:pPr>
      <w:ind w:left="720"/>
      <w:contextualSpacing/>
    </w:pPr>
  </w:style>
  <w:style w:type="paragraph" w:styleId="BalloonText">
    <w:name w:val="Balloon Text"/>
    <w:basedOn w:val="Normal"/>
    <w:link w:val="BalloonTextChar"/>
    <w:uiPriority w:val="99"/>
    <w:semiHidden/>
    <w:rsid w:val="00B268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B2680D"/>
    <w:rPr>
      <w:rFonts w:ascii="Segoe UI" w:hAnsi="Segoe UI" w:cs="Segoe UI"/>
      <w:sz w:val="18"/>
      <w:szCs w:val="18"/>
    </w:rPr>
  </w:style>
  <w:style w:type="character" w:styleId="CommentReference">
    <w:name w:val="annotation reference"/>
    <w:basedOn w:val="DefaultParagraphFont"/>
    <w:uiPriority w:val="99"/>
    <w:semiHidden/>
    <w:rsid w:val="00834DEB"/>
    <w:rPr>
      <w:rFonts w:cs="Times New Roman"/>
      <w:sz w:val="16"/>
      <w:szCs w:val="16"/>
    </w:rPr>
  </w:style>
  <w:style w:type="paragraph" w:styleId="CommentText">
    <w:name w:val="annotation text"/>
    <w:basedOn w:val="Normal"/>
    <w:link w:val="CommentTextChar"/>
    <w:uiPriority w:val="99"/>
    <w:semiHidden/>
    <w:rsid w:val="00834DEB"/>
    <w:pPr>
      <w:spacing w:line="240" w:lineRule="auto"/>
    </w:pPr>
    <w:rPr>
      <w:sz w:val="20"/>
      <w:szCs w:val="20"/>
    </w:rPr>
  </w:style>
  <w:style w:type="character" w:customStyle="1" w:styleId="CommentTextChar">
    <w:name w:val="Comment Text Char"/>
    <w:basedOn w:val="DefaultParagraphFont"/>
    <w:link w:val="CommentText"/>
    <w:uiPriority w:val="99"/>
    <w:semiHidden/>
    <w:locked/>
    <w:rsid w:val="00834DEB"/>
    <w:rPr>
      <w:rFonts w:cs="Times New Roman"/>
      <w:sz w:val="20"/>
      <w:szCs w:val="20"/>
    </w:rPr>
  </w:style>
  <w:style w:type="paragraph" w:styleId="CommentSubject">
    <w:name w:val="annotation subject"/>
    <w:basedOn w:val="CommentText"/>
    <w:next w:val="CommentText"/>
    <w:link w:val="CommentSubjectChar"/>
    <w:uiPriority w:val="99"/>
    <w:semiHidden/>
    <w:rsid w:val="00834DEB"/>
    <w:rPr>
      <w:b/>
      <w:bCs/>
    </w:rPr>
  </w:style>
  <w:style w:type="character" w:customStyle="1" w:styleId="CommentSubjectChar">
    <w:name w:val="Comment Subject Char"/>
    <w:basedOn w:val="CommentTextChar"/>
    <w:link w:val="CommentSubject"/>
    <w:uiPriority w:val="99"/>
    <w:semiHidden/>
    <w:locked/>
    <w:rsid w:val="00834DEB"/>
    <w:rPr>
      <w:rFonts w:cs="Times New Roman"/>
      <w:b/>
      <w:bCs/>
      <w:sz w:val="20"/>
      <w:szCs w:val="20"/>
    </w:rPr>
  </w:style>
  <w:style w:type="paragraph" w:styleId="NormalWeb">
    <w:name w:val="Normal (Web)"/>
    <w:basedOn w:val="Normal"/>
    <w:uiPriority w:val="99"/>
    <w:rsid w:val="00755FF2"/>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locked/>
    <w:rsid w:val="00EE588E"/>
    <w:rPr>
      <w:b/>
      <w:bCs/>
    </w:rPr>
  </w:style>
  <w:style w:type="character" w:styleId="PageNumber">
    <w:name w:val="page number"/>
    <w:basedOn w:val="DefaultParagraphFont"/>
    <w:rsid w:val="0024608A"/>
    <w:rPr>
      <w:rFonts w:ascii="Times New Roman" w:hAnsi="Times New Roman" w:hint="default"/>
      <w:strike w:val="0"/>
      <w:noProof/>
      <w:color w:val="000000"/>
      <w:spacing w:val="0"/>
      <w:sz w:val="20"/>
    </w:rPr>
  </w:style>
  <w:style w:type="character" w:customStyle="1" w:styleId="Heading4Char">
    <w:name w:val="Heading 4 Char"/>
    <w:basedOn w:val="DefaultParagraphFont"/>
    <w:link w:val="Heading4"/>
    <w:rsid w:val="00CE7804"/>
    <w:rPr>
      <w:rFonts w:ascii="Times New Roman" w:eastAsia="Times New Roman" w:hAnsi="Times New Roman"/>
      <w:b/>
      <w:bCs/>
      <w:color w:val="000000"/>
      <w:sz w:val="28"/>
      <w:szCs w:val="18"/>
    </w:rPr>
  </w:style>
  <w:style w:type="paragraph" w:customStyle="1" w:styleId="heading">
    <w:name w:val="heading"/>
    <w:aliases w:val="1"/>
    <w:basedOn w:val="Normal"/>
    <w:next w:val="Normal"/>
    <w:link w:val="Heading0"/>
    <w:rsid w:val="00CE7804"/>
    <w:pPr>
      <w:keepNext/>
      <w:spacing w:after="0" w:line="300" w:lineRule="auto"/>
      <w:ind w:left="360"/>
      <w:jc w:val="center"/>
      <w:outlineLvl w:val="0"/>
    </w:pPr>
    <w:rPr>
      <w:rFonts w:ascii=".VnTimeH" w:eastAsia="Times New Roman" w:hAnsi=".VnTimeH"/>
      <w:b/>
      <w:bCs/>
      <w:sz w:val="28"/>
      <w:szCs w:val="24"/>
    </w:rPr>
  </w:style>
  <w:style w:type="character" w:customStyle="1" w:styleId="Heading0">
    <w:name w:val="Heading"/>
    <w:aliases w:val="11,Char37"/>
    <w:basedOn w:val="DefaultParagraphFont"/>
    <w:link w:val="heading"/>
    <w:locked/>
    <w:rsid w:val="00CE7804"/>
    <w:rPr>
      <w:rFonts w:ascii=".VnTimeH" w:eastAsia="Times New Roman" w:hAnsi=".VnTimeH"/>
      <w:b/>
      <w:bCs/>
      <w:sz w:val="28"/>
      <w:szCs w:val="24"/>
    </w:rPr>
  </w:style>
  <w:style w:type="paragraph" w:customStyle="1" w:styleId="Body11">
    <w:name w:val="Body11"/>
    <w:aliases w:val="Text12,Indent"/>
    <w:basedOn w:val="Normal"/>
    <w:link w:val="Body10"/>
    <w:rsid w:val="00CE7804"/>
    <w:pPr>
      <w:spacing w:after="120" w:line="240" w:lineRule="auto"/>
      <w:ind w:left="360"/>
    </w:pPr>
    <w:rPr>
      <w:rFonts w:ascii="Times New Roman" w:eastAsia="Times New Roman" w:hAnsi="Times New Roman"/>
      <w:sz w:val="24"/>
      <w:szCs w:val="24"/>
    </w:rPr>
  </w:style>
  <w:style w:type="character" w:customStyle="1" w:styleId="Body10">
    <w:name w:val="Body10"/>
    <w:aliases w:val="Text11,Indent8,Char27"/>
    <w:basedOn w:val="DefaultParagraphFont"/>
    <w:link w:val="Body11"/>
    <w:locked/>
    <w:rsid w:val="00CE7804"/>
    <w:rPr>
      <w:rFonts w:ascii="Times New Roman" w:eastAsia="Times New Roman" w:hAnsi="Times New Roman"/>
      <w:sz w:val="24"/>
      <w:szCs w:val="24"/>
    </w:rPr>
  </w:style>
  <w:style w:type="paragraph" w:customStyle="1" w:styleId="Body7">
    <w:name w:val="Body7"/>
    <w:aliases w:val="Text8,25,Indent7,Char1"/>
    <w:basedOn w:val="Normal"/>
    <w:link w:val="Body6"/>
    <w:uiPriority w:val="99"/>
    <w:rsid w:val="00CE7804"/>
    <w:pPr>
      <w:keepNext/>
      <w:spacing w:after="0" w:line="240" w:lineRule="auto"/>
      <w:jc w:val="center"/>
    </w:pPr>
    <w:rPr>
      <w:rFonts w:ascii=".VnTimeH" w:eastAsia="Times New Roman" w:hAnsi=".VnTimeH"/>
      <w:b/>
      <w:spacing w:val="24"/>
      <w:szCs w:val="20"/>
    </w:rPr>
  </w:style>
  <w:style w:type="character" w:customStyle="1" w:styleId="Body6">
    <w:name w:val="Body6"/>
    <w:aliases w:val="Text7,24,Char25,Indent6,Char111"/>
    <w:basedOn w:val="DefaultParagraphFont"/>
    <w:link w:val="Body7"/>
    <w:uiPriority w:val="99"/>
    <w:locked/>
    <w:rsid w:val="00CE7804"/>
    <w:rPr>
      <w:rFonts w:ascii=".VnTimeH" w:eastAsia="Times New Roman" w:hAnsi=".VnTimeH"/>
      <w:b/>
      <w:spacing w:val="24"/>
      <w:sz w:val="22"/>
    </w:rPr>
  </w:style>
  <w:style w:type="table" w:styleId="TableGrid">
    <w:name w:val="Table Grid"/>
    <w:basedOn w:val="TableNormal"/>
    <w:locked/>
    <w:rsid w:val="00CE780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3C1FC3"/>
    <w:rPr>
      <w:rFonts w:asciiTheme="majorHAnsi" w:eastAsiaTheme="majorEastAsia" w:hAnsiTheme="majorHAnsi" w:cstheme="majorBidi"/>
      <w:color w:val="365F91" w:themeColor="accent1" w:themeShade="BF"/>
      <w:sz w:val="32"/>
      <w:szCs w:val="32"/>
    </w:rPr>
  </w:style>
  <w:style w:type="paragraph" w:styleId="BodyText2">
    <w:name w:val="Body Text 2"/>
    <w:aliases w:val="Body Text Indent Char1"/>
    <w:basedOn w:val="Normal"/>
    <w:link w:val="BodyText2Char"/>
    <w:rsid w:val="002C049D"/>
    <w:pPr>
      <w:spacing w:after="120" w:line="480" w:lineRule="auto"/>
    </w:pPr>
    <w:rPr>
      <w:rFonts w:ascii="Times New Roman" w:eastAsia="Times New Roman" w:hAnsi="Times New Roman"/>
      <w:sz w:val="28"/>
      <w:szCs w:val="24"/>
    </w:rPr>
  </w:style>
  <w:style w:type="character" w:customStyle="1" w:styleId="BodyText2Char">
    <w:name w:val="Body Text 2 Char"/>
    <w:aliases w:val="Body Text Indent Char1 Char"/>
    <w:basedOn w:val="DefaultParagraphFont"/>
    <w:link w:val="BodyText2"/>
    <w:rsid w:val="002C049D"/>
    <w:rPr>
      <w:rFonts w:ascii="Times New Roman" w:eastAsia="Times New Roman" w:hAnsi="Times New Roman"/>
      <w:sz w:val="28"/>
      <w:szCs w:val="24"/>
    </w:rPr>
  </w:style>
</w:styles>
</file>

<file path=word/webSettings.xml><?xml version="1.0" encoding="utf-8"?>
<w:webSettings xmlns:r="http://schemas.openxmlformats.org/officeDocument/2006/relationships" xmlns:w="http://schemas.openxmlformats.org/wordprocessingml/2006/main">
  <w:divs>
    <w:div w:id="231432371">
      <w:bodyDiv w:val="1"/>
      <w:marLeft w:val="0"/>
      <w:marRight w:val="0"/>
      <w:marTop w:val="0"/>
      <w:marBottom w:val="0"/>
      <w:divBdr>
        <w:top w:val="none" w:sz="0" w:space="0" w:color="auto"/>
        <w:left w:val="none" w:sz="0" w:space="0" w:color="auto"/>
        <w:bottom w:val="none" w:sz="0" w:space="0" w:color="auto"/>
        <w:right w:val="none" w:sz="0" w:space="0" w:color="auto"/>
      </w:divBdr>
    </w:div>
    <w:div w:id="1372150479">
      <w:bodyDiv w:val="1"/>
      <w:marLeft w:val="0"/>
      <w:marRight w:val="0"/>
      <w:marTop w:val="0"/>
      <w:marBottom w:val="0"/>
      <w:divBdr>
        <w:top w:val="none" w:sz="0" w:space="0" w:color="auto"/>
        <w:left w:val="none" w:sz="0" w:space="0" w:color="auto"/>
        <w:bottom w:val="none" w:sz="0" w:space="0" w:color="auto"/>
        <w:right w:val="none" w:sz="0" w:space="0" w:color="auto"/>
      </w:divBdr>
    </w:div>
    <w:div w:id="2096784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B730D5-805A-4ED0-B2B7-0D56B18C2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430</Words>
  <Characters>2454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LeThanhSon</dc:creator>
  <cp:lastModifiedBy>Gio</cp:lastModifiedBy>
  <cp:revision>2</cp:revision>
  <cp:lastPrinted>2016-11-28T06:30:00Z</cp:lastPrinted>
  <dcterms:created xsi:type="dcterms:W3CDTF">2016-12-19T16:31:00Z</dcterms:created>
  <dcterms:modified xsi:type="dcterms:W3CDTF">2016-12-19T16:31:00Z</dcterms:modified>
</cp:coreProperties>
</file>